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C65A5F" w:rsidRPr="00C65A5F">
        <w:rPr>
          <w:sz w:val="22"/>
        </w:rPr>
        <w:t>Lais Ethephanie de Souza Lopes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C65A5F">
        <w:rPr>
          <w:sz w:val="22"/>
        </w:rPr>
        <w:t>30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C65A5F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C65A5F">
        <w:rPr>
          <w:sz w:val="22"/>
        </w:rPr>
        <w:t>9</w:t>
      </w:r>
      <w:r w:rsidR="003D4ACF">
        <w:rPr>
          <w:sz w:val="22"/>
        </w:rPr>
        <w:t xml:space="preserve"> jun.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5A5F">
        <w:t xml:space="preserve">9.2hz </w:t>
      </w:r>
      <w:bookmarkStart w:id="0" w:name="_GoBack"/>
      <w:bookmarkEnd w:id="0"/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C65A5F">
        <w:t>31.7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5A5F">
        <w:rPr>
          <w:noProof/>
          <w:sz w:val="24"/>
        </w:rPr>
        <w:t>9 de junho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CE5" w:rsidRDefault="005A6CE5">
      <w:r>
        <w:separator/>
      </w:r>
    </w:p>
  </w:endnote>
  <w:endnote w:type="continuationSeparator" w:id="0">
    <w:p w:rsidR="005A6CE5" w:rsidRDefault="005A6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A6CE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CE5" w:rsidRDefault="005A6CE5">
      <w:r>
        <w:separator/>
      </w:r>
    </w:p>
  </w:footnote>
  <w:footnote w:type="continuationSeparator" w:id="0">
    <w:p w:rsidR="005A6CE5" w:rsidRDefault="005A6C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5260</cp:revision>
  <cp:lastPrinted>2024-08-06T15:26:00Z</cp:lastPrinted>
  <dcterms:created xsi:type="dcterms:W3CDTF">2016-03-08T22:06:00Z</dcterms:created>
  <dcterms:modified xsi:type="dcterms:W3CDTF">2025-06-09T21:29:00Z</dcterms:modified>
</cp:coreProperties>
</file>