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36F22" w:rsidRPr="00236F22">
        <w:rPr>
          <w:sz w:val="22"/>
        </w:rPr>
        <w:t>Joao Pedro Felicio Pereira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36F22">
        <w:rPr>
          <w:sz w:val="22"/>
        </w:rPr>
        <w:t>25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236F22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11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236F22">
        <w:rPr>
          <w:sz w:val="22"/>
        </w:rPr>
        <w:t>Venlafaxina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6F22">
        <w:rPr>
          <w:noProof/>
          <w:sz w:val="24"/>
        </w:rPr>
        <w:t>11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2B9" w:rsidRDefault="008872B9">
      <w:r>
        <w:separator/>
      </w:r>
    </w:p>
  </w:endnote>
  <w:endnote w:type="continuationSeparator" w:id="0">
    <w:p w:rsidR="008872B9" w:rsidRDefault="0088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72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2B9" w:rsidRDefault="008872B9">
      <w:r>
        <w:separator/>
      </w:r>
    </w:p>
  </w:footnote>
  <w:footnote w:type="continuationSeparator" w:id="0">
    <w:p w:rsidR="008872B9" w:rsidRDefault="008872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2B9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59844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5235</cp:revision>
  <cp:lastPrinted>2024-08-06T15:26:00Z</cp:lastPrinted>
  <dcterms:created xsi:type="dcterms:W3CDTF">2016-03-08T22:06:00Z</dcterms:created>
  <dcterms:modified xsi:type="dcterms:W3CDTF">2025-04-11T16:03:00Z</dcterms:modified>
</cp:coreProperties>
</file>