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7339A1" w:rsidRPr="007339A1">
        <w:rPr>
          <w:sz w:val="22"/>
        </w:rPr>
        <w:t>Daniela de Souza Neves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7339A1">
        <w:rPr>
          <w:sz w:val="22"/>
        </w:rPr>
        <w:t>40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7339A1">
        <w:rPr>
          <w:sz w:val="22"/>
        </w:rPr>
        <w:t>Crises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       </w:t>
      </w:r>
      <w:r w:rsidR="007339A1">
        <w:rPr>
          <w:sz w:val="22"/>
        </w:rPr>
        <w:t>7</w:t>
      </w:r>
      <w:r w:rsidR="002F2B7D">
        <w:rPr>
          <w:sz w:val="22"/>
        </w:rPr>
        <w:t xml:space="preserve"> mar.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7339A1" w:rsidRPr="007339A1">
        <w:rPr>
          <w:sz w:val="22"/>
        </w:rPr>
        <w:t>Lamotrigina, Trileptal</w:t>
      </w:r>
      <w:bookmarkStart w:id="0" w:name="_GoBack"/>
      <w:bookmarkEnd w:id="0"/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F4109">
        <w:t>10.4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BF4109">
        <w:t>33.7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339A1">
        <w:rPr>
          <w:noProof/>
          <w:sz w:val="24"/>
        </w:rPr>
        <w:t>7 de março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64C1" w:rsidRDefault="000064C1">
      <w:r>
        <w:separator/>
      </w:r>
    </w:p>
  </w:endnote>
  <w:endnote w:type="continuationSeparator" w:id="0">
    <w:p w:rsidR="000064C1" w:rsidRDefault="000064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064C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64C1" w:rsidRDefault="000064C1">
      <w:r>
        <w:separator/>
      </w:r>
    </w:p>
  </w:footnote>
  <w:footnote w:type="continuationSeparator" w:id="0">
    <w:p w:rsidR="000064C1" w:rsidRDefault="000064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59834</TotalTime>
  <Pages>1</Pages>
  <Words>274</Words>
  <Characters>1568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5217</cp:revision>
  <cp:lastPrinted>2024-08-06T15:26:00Z</cp:lastPrinted>
  <dcterms:created xsi:type="dcterms:W3CDTF">2016-03-08T22:06:00Z</dcterms:created>
  <dcterms:modified xsi:type="dcterms:W3CDTF">2025-03-07T19:30:00Z</dcterms:modified>
</cp:coreProperties>
</file>