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9781D" w:rsidRPr="00B9781D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 xml:space="preserve">PACIENTE: </w:t>
      </w:r>
      <w:r w:rsidR="00627B92" w:rsidRPr="00627B92">
        <w:rPr>
          <w:sz w:val="32"/>
          <w:szCs w:val="32"/>
        </w:rPr>
        <w:t>Maria Macilda Pereira Lima Santos</w:t>
      </w:r>
    </w:p>
    <w:p w:rsidR="00B9781D" w:rsidRPr="00B9781D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>IDADE:</w:t>
      </w:r>
      <w:r w:rsidR="00627B92">
        <w:rPr>
          <w:sz w:val="32"/>
          <w:szCs w:val="32"/>
        </w:rPr>
        <w:t>61</w:t>
      </w:r>
      <w:r w:rsidRPr="00B9781D">
        <w:rPr>
          <w:sz w:val="32"/>
          <w:szCs w:val="32"/>
        </w:rPr>
        <w:t xml:space="preserve"> anos SEXO: F                 </w:t>
      </w:r>
    </w:p>
    <w:p w:rsidR="004930C6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>DATA DO EXAME:</w:t>
      </w:r>
      <w:r w:rsidR="00627B92">
        <w:rPr>
          <w:sz w:val="32"/>
          <w:szCs w:val="32"/>
        </w:rPr>
        <w:t>20 jan. 25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ECF" w:rsidRDefault="00897ECF">
      <w:r>
        <w:separator/>
      </w:r>
    </w:p>
  </w:endnote>
  <w:endnote w:type="continuationSeparator" w:id="0">
    <w:p w:rsidR="00897ECF" w:rsidRDefault="0089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897EC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ECF" w:rsidRDefault="00897ECF">
      <w:r>
        <w:separator/>
      </w:r>
    </w:p>
  </w:footnote>
  <w:footnote w:type="continuationSeparator" w:id="0">
    <w:p w:rsidR="00897ECF" w:rsidRDefault="00897E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5619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2428</cp:revision>
  <cp:lastPrinted>2023-04-18T21:05:00Z</cp:lastPrinted>
  <dcterms:created xsi:type="dcterms:W3CDTF">2016-03-08T23:18:00Z</dcterms:created>
  <dcterms:modified xsi:type="dcterms:W3CDTF">2025-01-20T20:01:00Z</dcterms:modified>
</cp:coreProperties>
</file>