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D2F58" w:rsidRPr="001D2F58">
        <w:rPr>
          <w:sz w:val="22"/>
        </w:rPr>
        <w:t>Douglas Antunes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244A7">
        <w:rPr>
          <w:sz w:val="22"/>
        </w:rPr>
        <w:t>3</w:t>
      </w:r>
      <w:r w:rsidR="001D2F58">
        <w:rPr>
          <w:sz w:val="22"/>
        </w:rPr>
        <w:t>4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1D2F58">
        <w:rPr>
          <w:sz w:val="22"/>
        </w:rPr>
        <w:t>TDAH/TOC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1D2F58">
        <w:rPr>
          <w:sz w:val="22"/>
        </w:rPr>
        <w:t>6</w:t>
      </w:r>
      <w:r w:rsidR="00126718">
        <w:rPr>
          <w:sz w:val="22"/>
        </w:rPr>
        <w:t xml:space="preserve"> nov.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D2F5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E0A55">
        <w:t>10.8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E0A55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D2F58">
        <w:rPr>
          <w:noProof/>
          <w:sz w:val="24"/>
        </w:rPr>
        <w:t>6 de novembro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5C5" w:rsidRDefault="003C05C5">
      <w:r>
        <w:separator/>
      </w:r>
    </w:p>
  </w:endnote>
  <w:endnote w:type="continuationSeparator" w:id="0">
    <w:p w:rsidR="003C05C5" w:rsidRDefault="003C0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C05C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5C5" w:rsidRDefault="003C05C5">
      <w:r>
        <w:separator/>
      </w:r>
    </w:p>
  </w:footnote>
  <w:footnote w:type="continuationSeparator" w:id="0">
    <w:p w:rsidR="003C05C5" w:rsidRDefault="003C05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59292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5154</cp:revision>
  <cp:lastPrinted>2024-08-06T15:26:00Z</cp:lastPrinted>
  <dcterms:created xsi:type="dcterms:W3CDTF">2016-03-08T22:06:00Z</dcterms:created>
  <dcterms:modified xsi:type="dcterms:W3CDTF">2024-11-06T17:07:00Z</dcterms:modified>
</cp:coreProperties>
</file>