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72AD0" w:rsidRPr="00272AD0">
        <w:rPr>
          <w:sz w:val="22"/>
        </w:rPr>
        <w:t>Ana Lucia Rocha Studart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72AD0">
        <w:rPr>
          <w:sz w:val="22"/>
        </w:rPr>
        <w:t>77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C0CA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272AD0">
        <w:rPr>
          <w:sz w:val="22"/>
        </w:rPr>
        <w:t>1 out. 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320A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0CA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C0CAD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C0CAD">
        <w:rPr>
          <w:noProof/>
          <w:sz w:val="24"/>
        </w:rPr>
        <w:t>1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720" w:rsidRDefault="00151720">
      <w:r>
        <w:separator/>
      </w:r>
    </w:p>
  </w:endnote>
  <w:endnote w:type="continuationSeparator" w:id="0">
    <w:p w:rsidR="00151720" w:rsidRDefault="00151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5172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720" w:rsidRDefault="00151720">
      <w:r>
        <w:separator/>
      </w:r>
    </w:p>
  </w:footnote>
  <w:footnote w:type="continuationSeparator" w:id="0">
    <w:p w:rsidR="00151720" w:rsidRDefault="001517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59275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5139</cp:revision>
  <cp:lastPrinted>2024-08-06T15:26:00Z</cp:lastPrinted>
  <dcterms:created xsi:type="dcterms:W3CDTF">2016-03-08T22:06:00Z</dcterms:created>
  <dcterms:modified xsi:type="dcterms:W3CDTF">2024-10-01T21:09:00Z</dcterms:modified>
</cp:coreProperties>
</file>