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96F79" w:rsidRPr="00096F79">
        <w:rPr>
          <w:sz w:val="22"/>
        </w:rPr>
        <w:t>Hosana Silva de Salles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96F79">
        <w:rPr>
          <w:sz w:val="22"/>
        </w:rPr>
        <w:t>86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6260F0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063745">
        <w:rPr>
          <w:sz w:val="22"/>
        </w:rPr>
        <w:t>1</w:t>
      </w:r>
      <w:r w:rsidR="006260F0">
        <w:rPr>
          <w:sz w:val="22"/>
        </w:rPr>
        <w:t>7</w:t>
      </w:r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96F79">
        <w:rPr>
          <w:sz w:val="22"/>
        </w:rPr>
        <w:t>Memantina/Donepezila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23E53">
        <w:t>11.4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E23E53">
        <w:t>26.9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96F79">
        <w:rPr>
          <w:noProof/>
          <w:sz w:val="24"/>
        </w:rPr>
        <w:t>18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B69" w:rsidRDefault="002F1B69">
      <w:r>
        <w:separator/>
      </w:r>
    </w:p>
  </w:endnote>
  <w:endnote w:type="continuationSeparator" w:id="0">
    <w:p w:rsidR="002F1B69" w:rsidRDefault="002F1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F1B6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B69" w:rsidRDefault="002F1B69">
      <w:r>
        <w:separator/>
      </w:r>
    </w:p>
  </w:footnote>
  <w:footnote w:type="continuationSeparator" w:id="0">
    <w:p w:rsidR="002F1B69" w:rsidRDefault="002F1B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59030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5132</cp:revision>
  <cp:lastPrinted>2024-08-06T15:26:00Z</cp:lastPrinted>
  <dcterms:created xsi:type="dcterms:W3CDTF">2016-03-08T22:06:00Z</dcterms:created>
  <dcterms:modified xsi:type="dcterms:W3CDTF">2024-09-18T20:11:00Z</dcterms:modified>
</cp:coreProperties>
</file>