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66140" w:rsidRPr="00B66140">
        <w:rPr>
          <w:sz w:val="22"/>
        </w:rPr>
        <w:t>Kauanne Cristine Lima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66140">
        <w:rPr>
          <w:sz w:val="22"/>
        </w:rPr>
        <w:t>21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B66140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1D0751">
        <w:rPr>
          <w:sz w:val="22"/>
        </w:rPr>
        <w:t>3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66140">
        <w:rPr>
          <w:sz w:val="22"/>
        </w:rPr>
        <w:t>Amitriptilina/Flunarizina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77269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77269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0751">
        <w:rPr>
          <w:noProof/>
          <w:sz w:val="24"/>
        </w:rPr>
        <w:t>3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3FB" w:rsidRDefault="001513FB">
      <w:r>
        <w:separator/>
      </w:r>
    </w:p>
  </w:endnote>
  <w:endnote w:type="continuationSeparator" w:id="0">
    <w:p w:rsidR="001513FB" w:rsidRDefault="00151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513F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3FB" w:rsidRDefault="001513FB">
      <w:r>
        <w:separator/>
      </w:r>
    </w:p>
  </w:footnote>
  <w:footnote w:type="continuationSeparator" w:id="0">
    <w:p w:rsidR="001513FB" w:rsidRDefault="001513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3FB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58921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5119</cp:revision>
  <cp:lastPrinted>2024-08-06T15:26:00Z</cp:lastPrinted>
  <dcterms:created xsi:type="dcterms:W3CDTF">2016-03-08T22:06:00Z</dcterms:created>
  <dcterms:modified xsi:type="dcterms:W3CDTF">2024-09-03T16:24:00Z</dcterms:modified>
</cp:coreProperties>
</file>