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62D64" w:rsidRPr="00062D64">
        <w:rPr>
          <w:sz w:val="22"/>
        </w:rPr>
        <w:t>Mariane Pereira Rodrigues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62D64">
        <w:rPr>
          <w:sz w:val="22"/>
        </w:rPr>
        <w:t>31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062D64">
        <w:rPr>
          <w:sz w:val="22"/>
        </w:rPr>
        <w:t>Epilepsia</w:t>
      </w:r>
      <w:r w:rsidR="006030A7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062D64">
        <w:rPr>
          <w:sz w:val="22"/>
        </w:rPr>
        <w:t>7</w:t>
      </w:r>
      <w:r w:rsidR="00792F38">
        <w:rPr>
          <w:sz w:val="22"/>
        </w:rPr>
        <w:t xml:space="preserve"> </w:t>
      </w:r>
      <w:r w:rsidR="005D7E2F">
        <w:rPr>
          <w:sz w:val="22"/>
        </w:rPr>
        <w:t xml:space="preserve"> jun.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D7E2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62D64">
        <w:t>9.1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062D64">
        <w:t>32.7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62D64">
        <w:rPr>
          <w:noProof/>
          <w:sz w:val="24"/>
        </w:rPr>
        <w:t>7 de junho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7D1F" w:rsidRDefault="000B7D1F">
      <w:r>
        <w:separator/>
      </w:r>
    </w:p>
  </w:endnote>
  <w:endnote w:type="continuationSeparator" w:id="0">
    <w:p w:rsidR="000B7D1F" w:rsidRDefault="000B7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B7D1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7D1F" w:rsidRDefault="000B7D1F">
      <w:r>
        <w:separator/>
      </w:r>
    </w:p>
  </w:footnote>
  <w:footnote w:type="continuationSeparator" w:id="0">
    <w:p w:rsidR="000B7D1F" w:rsidRDefault="000B7D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D1F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58147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5064</cp:revision>
  <cp:lastPrinted>2024-03-07T16:09:00Z</cp:lastPrinted>
  <dcterms:created xsi:type="dcterms:W3CDTF">2016-03-08T22:06:00Z</dcterms:created>
  <dcterms:modified xsi:type="dcterms:W3CDTF">2024-06-07T21:38:00Z</dcterms:modified>
</cp:coreProperties>
</file>