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43B7C" w:rsidRPr="00A43B7C">
        <w:rPr>
          <w:sz w:val="22"/>
        </w:rPr>
        <w:t>Carlos Maciel do Carmo Santos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A43B7C">
        <w:rPr>
          <w:sz w:val="22"/>
        </w:rPr>
        <w:t>38</w:t>
      </w:r>
      <w:r w:rsidR="007A57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A43B7C">
        <w:rPr>
          <w:sz w:val="22"/>
        </w:rPr>
        <w:t>Check up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 </w:t>
      </w:r>
      <w:r w:rsidR="00EE4DFB">
        <w:rPr>
          <w:sz w:val="22"/>
        </w:rPr>
        <w:t>2 abr.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E5203A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E4DFB">
        <w:t>9.2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EE4DFB">
        <w:t>31.4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66429">
        <w:rPr>
          <w:noProof/>
          <w:sz w:val="24"/>
        </w:rPr>
        <w:t>3 de abril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5997" w:rsidRDefault="00EA5997">
      <w:r>
        <w:separator/>
      </w:r>
    </w:p>
  </w:endnote>
  <w:endnote w:type="continuationSeparator" w:id="0">
    <w:p w:rsidR="00EA5997" w:rsidRDefault="00EA5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A599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5997" w:rsidRDefault="00EA5997">
      <w:r>
        <w:separator/>
      </w:r>
    </w:p>
  </w:footnote>
  <w:footnote w:type="continuationSeparator" w:id="0">
    <w:p w:rsidR="00EA5997" w:rsidRDefault="00EA59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58103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5013</cp:revision>
  <cp:lastPrinted>2024-03-07T16:09:00Z</cp:lastPrinted>
  <dcterms:created xsi:type="dcterms:W3CDTF">2016-03-08T22:06:00Z</dcterms:created>
  <dcterms:modified xsi:type="dcterms:W3CDTF">2024-04-03T12:57:00Z</dcterms:modified>
</cp:coreProperties>
</file>