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</w:t>
      </w:r>
      <w:r w:rsidR="002665E6" w:rsidRPr="002665E6">
        <w:rPr>
          <w:sz w:val="32"/>
          <w:szCs w:val="32"/>
        </w:rPr>
        <w:t>Lais Pereira Lamin Silva</w:t>
      </w:r>
      <w:r w:rsidRPr="005962A6">
        <w:rPr>
          <w:sz w:val="32"/>
          <w:szCs w:val="32"/>
        </w:rPr>
        <w:t xml:space="preserve">     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2665E6">
        <w:rPr>
          <w:sz w:val="32"/>
          <w:szCs w:val="32"/>
        </w:rPr>
        <w:t>22</w:t>
      </w:r>
      <w:r w:rsidRPr="005962A6">
        <w:rPr>
          <w:sz w:val="32"/>
          <w:szCs w:val="32"/>
        </w:rPr>
        <w:t xml:space="preserve"> anos SEXO: </w:t>
      </w:r>
      <w:r w:rsidR="009F3395">
        <w:rPr>
          <w:sz w:val="32"/>
          <w:szCs w:val="32"/>
        </w:rPr>
        <w:t>F</w:t>
      </w:r>
      <w:r w:rsidRPr="005962A6">
        <w:rPr>
          <w:sz w:val="32"/>
          <w:szCs w:val="32"/>
        </w:rPr>
        <w:t xml:space="preserve">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</w:t>
      </w:r>
      <w:r w:rsidR="002665E6">
        <w:rPr>
          <w:sz w:val="32"/>
          <w:szCs w:val="32"/>
        </w:rPr>
        <w:t>2 abr.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6F7" w:rsidRDefault="00F526F7">
      <w:r>
        <w:separator/>
      </w:r>
    </w:p>
  </w:endnote>
  <w:endnote w:type="continuationSeparator" w:id="0">
    <w:p w:rsidR="00F526F7" w:rsidRDefault="00F52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526F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6F7" w:rsidRDefault="00F526F7">
      <w:r>
        <w:separator/>
      </w:r>
    </w:p>
  </w:footnote>
  <w:footnote w:type="continuationSeparator" w:id="0">
    <w:p w:rsidR="00F526F7" w:rsidRDefault="00F526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B3D11-D84F-45ED-B5DE-4B00697E7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9606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3438</cp:revision>
  <cp:lastPrinted>2018-12-13T13:35:00Z</cp:lastPrinted>
  <dcterms:created xsi:type="dcterms:W3CDTF">2016-03-08T23:34:00Z</dcterms:created>
  <dcterms:modified xsi:type="dcterms:W3CDTF">2024-04-02T13:17:00Z</dcterms:modified>
</cp:coreProperties>
</file>