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63A2A" w:rsidRPr="00C63A2A" w:rsidRDefault="00C63A2A" w:rsidP="00C63A2A">
      <w:pPr>
        <w:rPr>
          <w:sz w:val="32"/>
        </w:rPr>
      </w:pPr>
      <w:r w:rsidRPr="00C63A2A">
        <w:rPr>
          <w:sz w:val="32"/>
        </w:rPr>
        <w:t>PACIENTE: Etiene Regina Monteiro Gomes da Silva</w:t>
      </w:r>
    </w:p>
    <w:p w:rsidR="00C63A2A" w:rsidRPr="00C63A2A" w:rsidRDefault="00C63A2A" w:rsidP="00C63A2A">
      <w:pPr>
        <w:rPr>
          <w:sz w:val="32"/>
        </w:rPr>
      </w:pPr>
      <w:r w:rsidRPr="00C63A2A">
        <w:rPr>
          <w:sz w:val="32"/>
        </w:rPr>
        <w:t xml:space="preserve">IDADE: 34 anos SEXO: F                    </w:t>
      </w:r>
    </w:p>
    <w:p w:rsidR="00F4668A" w:rsidRDefault="00C63A2A" w:rsidP="00C63A2A">
      <w:pPr>
        <w:rPr>
          <w:sz w:val="32"/>
        </w:rPr>
      </w:pPr>
      <w:r w:rsidRPr="00C63A2A">
        <w:rPr>
          <w:sz w:val="32"/>
        </w:rPr>
        <w:t>DATA DO EXAME: 27 fev.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21D0" w:rsidRDefault="005B21D0">
      <w:r>
        <w:separator/>
      </w:r>
    </w:p>
  </w:endnote>
  <w:endnote w:type="continuationSeparator" w:id="0">
    <w:p w:rsidR="005B21D0" w:rsidRDefault="005B21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5B21D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21D0" w:rsidRDefault="005B21D0">
      <w:r>
        <w:separator/>
      </w:r>
    </w:p>
  </w:footnote>
  <w:footnote w:type="continuationSeparator" w:id="0">
    <w:p w:rsidR="005B21D0" w:rsidRDefault="005B21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35408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4866</cp:revision>
  <cp:lastPrinted>2023-04-18T21:05:00Z</cp:lastPrinted>
  <dcterms:created xsi:type="dcterms:W3CDTF">2016-03-08T22:17:00Z</dcterms:created>
  <dcterms:modified xsi:type="dcterms:W3CDTF">2024-02-27T17:09:00Z</dcterms:modified>
</cp:coreProperties>
</file>