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373DB" w:rsidRPr="00D373DB">
        <w:rPr>
          <w:sz w:val="22"/>
        </w:rPr>
        <w:t>Selma Oliveira Garbin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373DB">
        <w:rPr>
          <w:sz w:val="22"/>
        </w:rPr>
        <w:t>61</w:t>
      </w:r>
      <w:r w:rsidR="002D71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A38FD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    </w:t>
      </w:r>
      <w:r w:rsidR="0070415C">
        <w:rPr>
          <w:sz w:val="22"/>
        </w:rPr>
        <w:t>2</w:t>
      </w:r>
      <w:r w:rsidR="00D373DB">
        <w:rPr>
          <w:sz w:val="22"/>
        </w:rPr>
        <w:t>3</w:t>
      </w:r>
      <w:bookmarkStart w:id="0" w:name="_GoBack"/>
      <w:bookmarkEnd w:id="0"/>
      <w:r w:rsidR="00D40B28">
        <w:rPr>
          <w:sz w:val="22"/>
        </w:rPr>
        <w:t xml:space="preserve"> jan.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0A38F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97790">
        <w:t>10.7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F97790">
        <w:t>28.3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373DB">
        <w:rPr>
          <w:noProof/>
          <w:sz w:val="24"/>
        </w:rPr>
        <w:t>23 de janeiro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73C5" w:rsidRDefault="00A973C5">
      <w:r>
        <w:separator/>
      </w:r>
    </w:p>
  </w:endnote>
  <w:endnote w:type="continuationSeparator" w:id="0">
    <w:p w:rsidR="00A973C5" w:rsidRDefault="00A97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973C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73C5" w:rsidRDefault="00A973C5">
      <w:r>
        <w:separator/>
      </w:r>
    </w:p>
  </w:footnote>
  <w:footnote w:type="continuationSeparator" w:id="0">
    <w:p w:rsidR="00A973C5" w:rsidRDefault="00A973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670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5088"/>
    <w:rsid w:val="00785B92"/>
    <w:rsid w:val="00785D23"/>
    <w:rsid w:val="0078623C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3C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57751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4949</cp:revision>
  <cp:lastPrinted>2023-04-18T21:04:00Z</cp:lastPrinted>
  <dcterms:created xsi:type="dcterms:W3CDTF">2016-03-08T22:06:00Z</dcterms:created>
  <dcterms:modified xsi:type="dcterms:W3CDTF">2024-01-23T19:28:00Z</dcterms:modified>
</cp:coreProperties>
</file>