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D6EA8" w:rsidRPr="00ED6EA8">
        <w:rPr>
          <w:sz w:val="22"/>
        </w:rPr>
        <w:t>Emanuel Holanda Barroso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D6EA8">
        <w:rPr>
          <w:sz w:val="22"/>
        </w:rPr>
        <w:t>3</w:t>
      </w:r>
      <w:r w:rsidR="00924171">
        <w:rPr>
          <w:sz w:val="22"/>
        </w:rPr>
        <w:t>9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D6EA8">
        <w:rPr>
          <w:sz w:val="22"/>
        </w:rPr>
        <w:t>Check up.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ED6EA8">
        <w:rPr>
          <w:sz w:val="22"/>
        </w:rPr>
        <w:t>1 dez. 23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00821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05023">
        <w:t>11.9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05023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D6EA8">
        <w:rPr>
          <w:noProof/>
          <w:sz w:val="24"/>
        </w:rPr>
        <w:t>1 de dezembro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7FE9" w:rsidRDefault="00C87FE9">
      <w:r>
        <w:separator/>
      </w:r>
    </w:p>
  </w:endnote>
  <w:endnote w:type="continuationSeparator" w:id="0">
    <w:p w:rsidR="00C87FE9" w:rsidRDefault="00C87F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87FE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7FE9" w:rsidRDefault="00C87FE9">
      <w:r>
        <w:separator/>
      </w:r>
    </w:p>
  </w:footnote>
  <w:footnote w:type="continuationSeparator" w:id="0">
    <w:p w:rsidR="00C87FE9" w:rsidRDefault="00C87F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87FE9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57257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4912</cp:revision>
  <cp:lastPrinted>2023-04-18T21:04:00Z</cp:lastPrinted>
  <dcterms:created xsi:type="dcterms:W3CDTF">2016-03-08T22:06:00Z</dcterms:created>
  <dcterms:modified xsi:type="dcterms:W3CDTF">2023-12-01T19:36:00Z</dcterms:modified>
</cp:coreProperties>
</file>