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6422D" w:rsidRPr="00D6422D">
        <w:rPr>
          <w:sz w:val="22"/>
        </w:rPr>
        <w:t>Maria de Lurdes Bastos Antoniazzi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6422D">
        <w:rPr>
          <w:sz w:val="22"/>
        </w:rPr>
        <w:t>77</w:t>
      </w:r>
      <w:bookmarkStart w:id="0" w:name="_GoBack"/>
      <w:bookmarkEnd w:id="0"/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B63A4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B63A4">
        <w:rPr>
          <w:sz w:val="22"/>
        </w:rPr>
        <w:t>28</w:t>
      </w:r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B63A4">
        <w:rPr>
          <w:noProof/>
          <w:sz w:val="24"/>
        </w:rPr>
        <w:t>28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04E" w:rsidRDefault="007D604E">
      <w:r>
        <w:separator/>
      </w:r>
    </w:p>
  </w:endnote>
  <w:endnote w:type="continuationSeparator" w:id="0">
    <w:p w:rsidR="007D604E" w:rsidRDefault="007D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D60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04E" w:rsidRDefault="007D604E">
      <w:r>
        <w:separator/>
      </w:r>
    </w:p>
  </w:footnote>
  <w:footnote w:type="continuationSeparator" w:id="0">
    <w:p w:rsidR="007D604E" w:rsidRDefault="007D60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57255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4910</cp:revision>
  <cp:lastPrinted>2023-04-18T21:04:00Z</cp:lastPrinted>
  <dcterms:created xsi:type="dcterms:W3CDTF">2016-03-08T22:06:00Z</dcterms:created>
  <dcterms:modified xsi:type="dcterms:W3CDTF">2023-11-28T18:57:00Z</dcterms:modified>
</cp:coreProperties>
</file>