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95570" w:rsidRPr="00A95570">
        <w:rPr>
          <w:sz w:val="22"/>
        </w:rPr>
        <w:t>Margareth Monteiro de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52EA2">
        <w:rPr>
          <w:sz w:val="22"/>
        </w:rPr>
        <w:t>63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452EA2">
        <w:rPr>
          <w:sz w:val="22"/>
        </w:rPr>
        <w:t>Cefaleia/Depressao/Ansiedade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F05023">
        <w:rPr>
          <w:sz w:val="22"/>
        </w:rPr>
        <w:t>20</w:t>
      </w:r>
      <w:r w:rsidR="00DA5E8E">
        <w:rPr>
          <w:sz w:val="22"/>
        </w:rPr>
        <w:t xml:space="preserve"> </w:t>
      </w:r>
      <w:r w:rsidR="00C5729E">
        <w:rPr>
          <w:sz w:val="22"/>
        </w:rPr>
        <w:t>nov.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452EA2">
        <w:rPr>
          <w:sz w:val="22"/>
        </w:rPr>
        <w:t>Alprazolam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05023">
        <w:t>11.9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05023">
        <w:t>37.4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05023">
        <w:rPr>
          <w:noProof/>
          <w:sz w:val="24"/>
        </w:rPr>
        <w:t>20 de novembro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4C7D" w:rsidRDefault="00274C7D">
      <w:r>
        <w:separator/>
      </w:r>
    </w:p>
  </w:endnote>
  <w:endnote w:type="continuationSeparator" w:id="0">
    <w:p w:rsidR="00274C7D" w:rsidRDefault="00274C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74C7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4C7D" w:rsidRDefault="00274C7D">
      <w:r>
        <w:separator/>
      </w:r>
    </w:p>
  </w:footnote>
  <w:footnote w:type="continuationSeparator" w:id="0">
    <w:p w:rsidR="00274C7D" w:rsidRDefault="00274C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4C7D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57244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4900</cp:revision>
  <cp:lastPrinted>2023-04-18T21:04:00Z</cp:lastPrinted>
  <dcterms:created xsi:type="dcterms:W3CDTF">2016-03-08T22:06:00Z</dcterms:created>
  <dcterms:modified xsi:type="dcterms:W3CDTF">2023-11-20T16:56:00Z</dcterms:modified>
</cp:coreProperties>
</file>