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EF1C7D" w:rsidRPr="00EF1C7D">
        <w:rPr>
          <w:sz w:val="22"/>
        </w:rPr>
        <w:t>Paulo Roberto Pinheiro de Moraes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EF1C7D">
        <w:rPr>
          <w:sz w:val="22"/>
        </w:rPr>
        <w:t>63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EF1C7D">
        <w:rPr>
          <w:sz w:val="22"/>
        </w:rPr>
        <w:t>Check up</w:t>
      </w:r>
      <w:r w:rsidR="005E647E">
        <w:rPr>
          <w:sz w:val="22"/>
        </w:rPr>
        <w:t xml:space="preserve"> 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5D36AB">
        <w:rPr>
          <w:sz w:val="22"/>
        </w:rPr>
        <w:t>10</w:t>
      </w:r>
      <w:r w:rsidR="00E471C9">
        <w:rPr>
          <w:sz w:val="22"/>
        </w:rPr>
        <w:t xml:space="preserve"> out.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EF1C7D">
        <w:rPr>
          <w:sz w:val="22"/>
        </w:rPr>
        <w:t>Tegretol CR</w:t>
      </w:r>
      <w:bookmarkStart w:id="0" w:name="_GoBack"/>
      <w:bookmarkEnd w:id="0"/>
      <w:r w:rsidR="002D4B5D">
        <w:rPr>
          <w:sz w:val="22"/>
        </w:rPr>
        <w:t xml:space="preserve"> 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556A98">
        <w:t>8.6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556A98">
        <w:t>29.4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D36AB">
        <w:rPr>
          <w:noProof/>
          <w:sz w:val="24"/>
        </w:rPr>
        <w:t>10 de outubro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742C" w:rsidRDefault="0031742C">
      <w:r>
        <w:separator/>
      </w:r>
    </w:p>
  </w:endnote>
  <w:endnote w:type="continuationSeparator" w:id="0">
    <w:p w:rsidR="0031742C" w:rsidRDefault="003174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1742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742C" w:rsidRDefault="0031742C">
      <w:r>
        <w:separator/>
      </w:r>
    </w:p>
  </w:footnote>
  <w:footnote w:type="continuationSeparator" w:id="0">
    <w:p w:rsidR="0031742C" w:rsidRDefault="003174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1742C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ED5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57025</TotalTime>
  <Pages>1</Pages>
  <Words>275</Words>
  <Characters>1571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4873</cp:revision>
  <cp:lastPrinted>2023-04-18T21:04:00Z</cp:lastPrinted>
  <dcterms:created xsi:type="dcterms:W3CDTF">2016-03-08T22:06:00Z</dcterms:created>
  <dcterms:modified xsi:type="dcterms:W3CDTF">2023-10-10T16:21:00Z</dcterms:modified>
</cp:coreProperties>
</file>