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E554B" w:rsidRPr="004E554B">
        <w:rPr>
          <w:sz w:val="22"/>
        </w:rPr>
        <w:t>Carlos Roberto Prado dos Anjos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E554B">
        <w:rPr>
          <w:sz w:val="22"/>
        </w:rPr>
        <w:t>69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E554B">
        <w:rPr>
          <w:sz w:val="22"/>
        </w:rPr>
        <w:t>Cefaleia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F577E">
        <w:rPr>
          <w:sz w:val="22"/>
        </w:rPr>
        <w:t>1</w:t>
      </w:r>
      <w:r w:rsidR="004E554B">
        <w:rPr>
          <w:sz w:val="22"/>
        </w:rPr>
        <w:t>8</w:t>
      </w:r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E554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27CF2">
        <w:t>8.6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32.9uV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E554B">
        <w:rPr>
          <w:noProof/>
          <w:sz w:val="24"/>
        </w:rPr>
        <w:t>18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378" w:rsidRDefault="00466378">
      <w:r>
        <w:separator/>
      </w:r>
    </w:p>
  </w:endnote>
  <w:endnote w:type="continuationSeparator" w:id="0">
    <w:p w:rsidR="00466378" w:rsidRDefault="00466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6637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378" w:rsidRDefault="00466378">
      <w:r>
        <w:separator/>
      </w:r>
    </w:p>
  </w:footnote>
  <w:footnote w:type="continuationSeparator" w:id="0">
    <w:p w:rsidR="00466378" w:rsidRDefault="004663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378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56798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4855</cp:revision>
  <cp:lastPrinted>2023-04-18T21:04:00Z</cp:lastPrinted>
  <dcterms:created xsi:type="dcterms:W3CDTF">2016-03-08T22:06:00Z</dcterms:created>
  <dcterms:modified xsi:type="dcterms:W3CDTF">2023-09-18T13:54:00Z</dcterms:modified>
</cp:coreProperties>
</file>