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85932" w:rsidRPr="00C85932">
        <w:rPr>
          <w:sz w:val="22"/>
        </w:rPr>
        <w:t>Luis Felipe Nunes da Fonseca Figueiredo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85932">
        <w:rPr>
          <w:sz w:val="22"/>
        </w:rPr>
        <w:t>19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C85932">
        <w:rPr>
          <w:sz w:val="22"/>
        </w:rPr>
        <w:t>TDAH/Tremor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C85932">
        <w:rPr>
          <w:sz w:val="22"/>
        </w:rPr>
        <w:t xml:space="preserve">31 </w:t>
      </w:r>
      <w:r w:rsidR="005466C0">
        <w:rPr>
          <w:sz w:val="22"/>
        </w:rPr>
        <w:t>ago.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97E09">
        <w:rPr>
          <w:sz w:val="22"/>
        </w:rPr>
        <w:t>Ndn</w:t>
      </w:r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85932">
        <w:t>9.6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85932">
        <w:t>28.1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85932">
        <w:rPr>
          <w:noProof/>
          <w:sz w:val="24"/>
        </w:rPr>
        <w:t>31 de agosto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74D3" w:rsidRDefault="006074D3">
      <w:r>
        <w:separator/>
      </w:r>
    </w:p>
  </w:endnote>
  <w:endnote w:type="continuationSeparator" w:id="0">
    <w:p w:rsidR="006074D3" w:rsidRDefault="006074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074D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74D3" w:rsidRDefault="006074D3">
      <w:r>
        <w:separator/>
      </w:r>
    </w:p>
  </w:footnote>
  <w:footnote w:type="continuationSeparator" w:id="0">
    <w:p w:rsidR="006074D3" w:rsidRDefault="006074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56424</TotalTime>
  <Pages>1</Pages>
  <Words>275</Words>
  <Characters>1573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4838</cp:revision>
  <cp:lastPrinted>2023-04-18T21:04:00Z</cp:lastPrinted>
  <dcterms:created xsi:type="dcterms:W3CDTF">2016-03-08T22:06:00Z</dcterms:created>
  <dcterms:modified xsi:type="dcterms:W3CDTF">2023-08-31T15:10:00Z</dcterms:modified>
</cp:coreProperties>
</file>