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BE2AE1" w:rsidRPr="00BE2AE1">
        <w:rPr>
          <w:sz w:val="22"/>
        </w:rPr>
        <w:t>Teresa Cristina Guedes de Paula Freire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BE2AE1">
        <w:rPr>
          <w:sz w:val="22"/>
        </w:rPr>
        <w:t>54</w:t>
      </w:r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E2AE1">
        <w:rPr>
          <w:sz w:val="22"/>
        </w:rPr>
        <w:t>Cefaleia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BE2AE1">
        <w:rPr>
          <w:sz w:val="22"/>
        </w:rPr>
        <w:t>4</w:t>
      </w:r>
      <w:r w:rsidR="003A7B51">
        <w:rPr>
          <w:sz w:val="22"/>
        </w:rPr>
        <w:t xml:space="preserve"> ago.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bookmarkStart w:id="0" w:name="_GoBack"/>
      <w:bookmarkEnd w:id="0"/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E2AE1">
        <w:rPr>
          <w:noProof/>
          <w:sz w:val="24"/>
        </w:rPr>
        <w:t>4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69E" w:rsidRDefault="00F0469E">
      <w:r>
        <w:separator/>
      </w:r>
    </w:p>
  </w:endnote>
  <w:endnote w:type="continuationSeparator" w:id="0">
    <w:p w:rsidR="00F0469E" w:rsidRDefault="00F04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0469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69E" w:rsidRDefault="00F0469E">
      <w:r>
        <w:separator/>
      </w:r>
    </w:p>
  </w:footnote>
  <w:footnote w:type="continuationSeparator" w:id="0">
    <w:p w:rsidR="00F0469E" w:rsidRDefault="00F046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414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</cp:revision>
  <cp:lastPrinted>2017-08-09T15:22:00Z</cp:lastPrinted>
  <dcterms:created xsi:type="dcterms:W3CDTF">2018-07-18T22:11:00Z</dcterms:created>
  <dcterms:modified xsi:type="dcterms:W3CDTF">2023-08-04T19:31:00Z</dcterms:modified>
</cp:coreProperties>
</file>