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1091E" w:rsidRPr="0081091E">
        <w:rPr>
          <w:sz w:val="22"/>
        </w:rPr>
        <w:t>Naele Lawal Cravo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1091E">
        <w:rPr>
          <w:sz w:val="22"/>
        </w:rPr>
        <w:t>82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1091E">
        <w:rPr>
          <w:sz w:val="22"/>
        </w:rPr>
        <w:t>Tremor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A210D">
        <w:rPr>
          <w:sz w:val="22"/>
        </w:rPr>
        <w:t>2</w:t>
      </w:r>
      <w:r w:rsidR="0081091E">
        <w:rPr>
          <w:sz w:val="22"/>
        </w:rPr>
        <w:t>7</w:t>
      </w:r>
      <w:r w:rsidR="00504E80">
        <w:rPr>
          <w:sz w:val="22"/>
        </w:rPr>
        <w:t xml:space="preserve"> jul.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14F59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1091E">
        <w:t>9.7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1091E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1091E">
        <w:rPr>
          <w:noProof/>
          <w:sz w:val="24"/>
        </w:rPr>
        <w:t>27 de julho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ED5" w:rsidRDefault="00703ED5">
      <w:r>
        <w:separator/>
      </w:r>
    </w:p>
  </w:endnote>
  <w:endnote w:type="continuationSeparator" w:id="0">
    <w:p w:rsidR="00703ED5" w:rsidRDefault="00703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03ED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ED5" w:rsidRDefault="00703ED5">
      <w:r>
        <w:separator/>
      </w:r>
    </w:p>
  </w:footnote>
  <w:footnote w:type="continuationSeparator" w:id="0">
    <w:p w:rsidR="00703ED5" w:rsidRDefault="00703E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2A41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56086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4823</cp:revision>
  <cp:lastPrinted>2023-04-18T21:04:00Z</cp:lastPrinted>
  <dcterms:created xsi:type="dcterms:W3CDTF">2016-03-08T22:06:00Z</dcterms:created>
  <dcterms:modified xsi:type="dcterms:W3CDTF">2023-07-27T19:52:00Z</dcterms:modified>
</cp:coreProperties>
</file>