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CA1F40" w:rsidRPr="00CA1F40">
        <w:rPr>
          <w:sz w:val="22"/>
        </w:rPr>
        <w:t>Therezinha Motta Lima da Cruz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CA1F40">
        <w:rPr>
          <w:sz w:val="22"/>
        </w:rPr>
        <w:t>80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CA1F40">
        <w:rPr>
          <w:sz w:val="22"/>
        </w:rPr>
        <w:t>DCL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8A210D">
        <w:rPr>
          <w:sz w:val="22"/>
        </w:rPr>
        <w:t>2</w:t>
      </w:r>
      <w:r w:rsidR="00CA1F40">
        <w:rPr>
          <w:sz w:val="22"/>
        </w:rPr>
        <w:t>6</w:t>
      </w:r>
      <w:bookmarkStart w:id="0" w:name="_GoBack"/>
      <w:bookmarkEnd w:id="0"/>
      <w:r w:rsidR="00504E80">
        <w:rPr>
          <w:sz w:val="22"/>
        </w:rPr>
        <w:t xml:space="preserve"> jul.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F14F59">
        <w:rPr>
          <w:sz w:val="22"/>
        </w:rPr>
        <w:t>Ndn</w:t>
      </w:r>
      <w:r w:rsidR="000746B4">
        <w:rPr>
          <w:sz w:val="22"/>
        </w:rPr>
        <w:t xml:space="preserve">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8A210D">
        <w:t>8.1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8A210D">
        <w:t>37.4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A1F40">
        <w:rPr>
          <w:noProof/>
          <w:sz w:val="24"/>
        </w:rPr>
        <w:t>26 de julho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63FD" w:rsidRDefault="004963FD">
      <w:r>
        <w:separator/>
      </w:r>
    </w:p>
  </w:endnote>
  <w:endnote w:type="continuationSeparator" w:id="0">
    <w:p w:rsidR="004963FD" w:rsidRDefault="004963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963F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63FD" w:rsidRDefault="004963FD">
      <w:r>
        <w:separator/>
      </w:r>
    </w:p>
  </w:footnote>
  <w:footnote w:type="continuationSeparator" w:id="0">
    <w:p w:rsidR="004963FD" w:rsidRDefault="004963F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63FD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F4"/>
    <w:rsid w:val="00C320A0"/>
    <w:rsid w:val="00C32235"/>
    <w:rsid w:val="00C32A41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55949</TotalTime>
  <Pages>1</Pages>
  <Words>272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4820</cp:revision>
  <cp:lastPrinted>2023-04-18T21:04:00Z</cp:lastPrinted>
  <dcterms:created xsi:type="dcterms:W3CDTF">2016-03-08T22:06:00Z</dcterms:created>
  <dcterms:modified xsi:type="dcterms:W3CDTF">2023-07-26T15:56:00Z</dcterms:modified>
</cp:coreProperties>
</file>