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E1B7D" w:rsidRPr="001E1B7D">
        <w:rPr>
          <w:sz w:val="22"/>
        </w:rPr>
        <w:t>Rogerio Correa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E1B7D">
        <w:rPr>
          <w:sz w:val="22"/>
        </w:rPr>
        <w:t>54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E1B7D">
        <w:rPr>
          <w:sz w:val="22"/>
        </w:rPr>
        <w:t>Check up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E7607">
        <w:rPr>
          <w:sz w:val="22"/>
        </w:rPr>
        <w:t>1 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7607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62673">
        <w:t>8.1Hz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62673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E7607">
        <w:rPr>
          <w:noProof/>
          <w:sz w:val="24"/>
        </w:rPr>
        <w:t>1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8B1" w:rsidRDefault="007F28B1">
      <w:r>
        <w:separator/>
      </w:r>
    </w:p>
  </w:endnote>
  <w:endnote w:type="continuationSeparator" w:id="0">
    <w:p w:rsidR="007F28B1" w:rsidRDefault="007F2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F28B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8B1" w:rsidRDefault="007F28B1">
      <w:r>
        <w:separator/>
      </w:r>
    </w:p>
  </w:footnote>
  <w:footnote w:type="continuationSeparator" w:id="0">
    <w:p w:rsidR="007F28B1" w:rsidRDefault="007F28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55327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4775</cp:revision>
  <cp:lastPrinted>2023-04-18T21:04:00Z</cp:lastPrinted>
  <dcterms:created xsi:type="dcterms:W3CDTF">2016-03-08T22:06:00Z</dcterms:created>
  <dcterms:modified xsi:type="dcterms:W3CDTF">2023-06-01T17:45:00Z</dcterms:modified>
</cp:coreProperties>
</file>