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958CB" w:rsidRPr="00C958CB">
        <w:rPr>
          <w:sz w:val="22"/>
        </w:rPr>
        <w:t>Josenira Magalhaes Correa de Souza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958CB">
        <w:rPr>
          <w:sz w:val="22"/>
        </w:rPr>
        <w:t>80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C958CB">
        <w:rPr>
          <w:sz w:val="22"/>
        </w:rPr>
        <w:t>DP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958CB">
        <w:rPr>
          <w:sz w:val="22"/>
        </w:rPr>
        <w:t>30</w:t>
      </w:r>
      <w:bookmarkStart w:id="0" w:name="_GoBack"/>
      <w:bookmarkEnd w:id="0"/>
      <w:r w:rsidR="004F6379">
        <w:rPr>
          <w:sz w:val="22"/>
        </w:rPr>
        <w:t xml:space="preserve"> </w:t>
      </w:r>
      <w:r w:rsidR="00775625">
        <w:rPr>
          <w:sz w:val="22"/>
        </w:rPr>
        <w:t>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958CB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F400F">
        <w:t>10.2</w:t>
      </w:r>
      <w:r w:rsidR="00185D93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F400F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958CB">
        <w:rPr>
          <w:noProof/>
          <w:sz w:val="24"/>
        </w:rPr>
        <w:t>30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2A43" w:rsidRDefault="00C42A43">
      <w:r>
        <w:separator/>
      </w:r>
    </w:p>
  </w:endnote>
  <w:endnote w:type="continuationSeparator" w:id="0">
    <w:p w:rsidR="00C42A43" w:rsidRDefault="00C42A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42A4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2A43" w:rsidRDefault="00C42A43">
      <w:r>
        <w:separator/>
      </w:r>
    </w:p>
  </w:footnote>
  <w:footnote w:type="continuationSeparator" w:id="0">
    <w:p w:rsidR="00C42A43" w:rsidRDefault="00C42A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55282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4767</cp:revision>
  <cp:lastPrinted>2023-04-18T21:04:00Z</cp:lastPrinted>
  <dcterms:created xsi:type="dcterms:W3CDTF">2016-03-08T22:06:00Z</dcterms:created>
  <dcterms:modified xsi:type="dcterms:W3CDTF">2023-05-30T16:56:00Z</dcterms:modified>
</cp:coreProperties>
</file>