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F233D" w:rsidRPr="001F233D">
        <w:rPr>
          <w:sz w:val="22"/>
        </w:rPr>
        <w:t>Marcia Alves de Souza Pinheiro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F233D">
        <w:rPr>
          <w:sz w:val="22"/>
        </w:rPr>
        <w:t>48</w:t>
      </w:r>
      <w:bookmarkStart w:id="0" w:name="_GoBack"/>
      <w:bookmarkEnd w:id="0"/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24CE3">
        <w:rPr>
          <w:sz w:val="22"/>
        </w:rPr>
        <w:t>TDAH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324CE3">
        <w:rPr>
          <w:sz w:val="22"/>
        </w:rPr>
        <w:t>10</w:t>
      </w:r>
      <w:r w:rsidR="00775625">
        <w:rPr>
          <w:sz w:val="22"/>
        </w:rPr>
        <w:t xml:space="preserve"> 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279D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51646">
        <w:t>10.4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51646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24CE3">
        <w:rPr>
          <w:noProof/>
          <w:sz w:val="24"/>
        </w:rPr>
        <w:t>10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BDA" w:rsidRDefault="009F7BDA">
      <w:r>
        <w:separator/>
      </w:r>
    </w:p>
  </w:endnote>
  <w:endnote w:type="continuationSeparator" w:id="0">
    <w:p w:rsidR="009F7BDA" w:rsidRDefault="009F7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F7BD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BDA" w:rsidRDefault="009F7BDA">
      <w:r>
        <w:separator/>
      </w:r>
    </w:p>
  </w:footnote>
  <w:footnote w:type="continuationSeparator" w:id="0">
    <w:p w:rsidR="009F7BDA" w:rsidRDefault="009F7B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BDA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55078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4749</cp:revision>
  <cp:lastPrinted>2023-04-18T21:04:00Z</cp:lastPrinted>
  <dcterms:created xsi:type="dcterms:W3CDTF">2016-03-08T22:06:00Z</dcterms:created>
  <dcterms:modified xsi:type="dcterms:W3CDTF">2023-05-10T20:08:00Z</dcterms:modified>
</cp:coreProperties>
</file>