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123EE" w:rsidRPr="004123EE">
        <w:rPr>
          <w:sz w:val="22"/>
        </w:rPr>
        <w:t>Patricia Stavale Nolina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123EE">
        <w:rPr>
          <w:sz w:val="22"/>
        </w:rPr>
        <w:t>56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123EE">
        <w:rPr>
          <w:sz w:val="22"/>
        </w:rPr>
        <w:t>Amnesia global transitoria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45331">
        <w:rPr>
          <w:sz w:val="22"/>
        </w:rPr>
        <w:t>1</w:t>
      </w:r>
      <w:r w:rsidR="004123EE">
        <w:rPr>
          <w:sz w:val="22"/>
        </w:rPr>
        <w:t>7</w:t>
      </w:r>
      <w:bookmarkStart w:id="0" w:name="_GoBack"/>
      <w:bookmarkEnd w:id="0"/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56B67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56B67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123EE">
        <w:rPr>
          <w:noProof/>
          <w:sz w:val="24"/>
        </w:rPr>
        <w:t>17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3E6E" w:rsidRDefault="00AC3E6E">
      <w:r>
        <w:separator/>
      </w:r>
    </w:p>
  </w:endnote>
  <w:endnote w:type="continuationSeparator" w:id="0">
    <w:p w:rsidR="00AC3E6E" w:rsidRDefault="00AC3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C3E6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3E6E" w:rsidRDefault="00AC3E6E">
      <w:r>
        <w:separator/>
      </w:r>
    </w:p>
  </w:footnote>
  <w:footnote w:type="continuationSeparator" w:id="0">
    <w:p w:rsidR="00AC3E6E" w:rsidRDefault="00AC3E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53662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4668</cp:revision>
  <cp:lastPrinted>2022-03-24T14:28:00Z</cp:lastPrinted>
  <dcterms:created xsi:type="dcterms:W3CDTF">2016-03-08T22:06:00Z</dcterms:created>
  <dcterms:modified xsi:type="dcterms:W3CDTF">2023-03-17T21:16:00Z</dcterms:modified>
</cp:coreProperties>
</file>