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740B3" w:rsidRPr="007740B3">
        <w:rPr>
          <w:sz w:val="22"/>
        </w:rPr>
        <w:t>Cesar da Luz Daher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740B3">
        <w:rPr>
          <w:sz w:val="22"/>
        </w:rPr>
        <w:t>30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7740B3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7740B3">
        <w:rPr>
          <w:sz w:val="22"/>
        </w:rPr>
        <w:t>1 mar. 23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75D0E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75D0E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740B3">
        <w:rPr>
          <w:noProof/>
          <w:sz w:val="24"/>
        </w:rPr>
        <w:t>1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05BC" w:rsidRDefault="006405BC">
      <w:r>
        <w:separator/>
      </w:r>
    </w:p>
  </w:endnote>
  <w:endnote w:type="continuationSeparator" w:id="0">
    <w:p w:rsidR="006405BC" w:rsidRDefault="00640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405B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05BC" w:rsidRDefault="006405BC">
      <w:r>
        <w:separator/>
      </w:r>
    </w:p>
  </w:footnote>
  <w:footnote w:type="continuationSeparator" w:id="0">
    <w:p w:rsidR="006405BC" w:rsidRDefault="006405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53471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4638</cp:revision>
  <cp:lastPrinted>2022-03-24T14:28:00Z</cp:lastPrinted>
  <dcterms:created xsi:type="dcterms:W3CDTF">2016-03-08T22:06:00Z</dcterms:created>
  <dcterms:modified xsi:type="dcterms:W3CDTF">2023-03-01T21:24:00Z</dcterms:modified>
</cp:coreProperties>
</file>