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75FB8" w:rsidRPr="00675FB8">
        <w:rPr>
          <w:sz w:val="22"/>
        </w:rPr>
        <w:t>Ricardo Reinaux Nakaoka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75FB8">
        <w:rPr>
          <w:sz w:val="22"/>
        </w:rPr>
        <w:t>4</w:t>
      </w:r>
      <w:bookmarkStart w:id="0" w:name="_GoBack"/>
      <w:bookmarkEnd w:id="0"/>
      <w:r w:rsidR="00693A3D">
        <w:rPr>
          <w:sz w:val="22"/>
        </w:rPr>
        <w:t>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93A3D">
        <w:rPr>
          <w:sz w:val="22"/>
        </w:rPr>
        <w:t>Dificuldade de concentracao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A75D0E">
        <w:rPr>
          <w:sz w:val="22"/>
        </w:rPr>
        <w:t>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75D0E">
        <w:rPr>
          <w:noProof/>
          <w:sz w:val="24"/>
        </w:rPr>
        <w:t>23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DE4" w:rsidRDefault="00C76DE4">
      <w:r>
        <w:separator/>
      </w:r>
    </w:p>
  </w:endnote>
  <w:endnote w:type="continuationSeparator" w:id="0">
    <w:p w:rsidR="00C76DE4" w:rsidRDefault="00C76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76DE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DE4" w:rsidRDefault="00C76DE4">
      <w:r>
        <w:separator/>
      </w:r>
    </w:p>
  </w:footnote>
  <w:footnote w:type="continuationSeparator" w:id="0">
    <w:p w:rsidR="00C76DE4" w:rsidRDefault="00C76D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DE4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53458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4629</cp:revision>
  <cp:lastPrinted>2022-03-24T14:28:00Z</cp:lastPrinted>
  <dcterms:created xsi:type="dcterms:W3CDTF">2016-03-08T22:06:00Z</dcterms:created>
  <dcterms:modified xsi:type="dcterms:W3CDTF">2023-02-23T16:02:00Z</dcterms:modified>
</cp:coreProperties>
</file>