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512CE" w:rsidRPr="00A512CE">
        <w:rPr>
          <w:sz w:val="22"/>
        </w:rPr>
        <w:t>Maria Auxiliadora da Silva Pinto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512CE">
        <w:rPr>
          <w:sz w:val="22"/>
        </w:rPr>
        <w:t>89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512CE">
        <w:rPr>
          <w:sz w:val="22"/>
        </w:rPr>
        <w:t>Instabilidade/Desequilibrio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512CE">
        <w:rPr>
          <w:sz w:val="22"/>
        </w:rPr>
        <w:t>7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80E5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12CE">
        <w:t>9.7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12CE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512CE">
        <w:rPr>
          <w:noProof/>
          <w:sz w:val="24"/>
        </w:rPr>
        <w:t>7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6E3" w:rsidRDefault="003846E3">
      <w:r>
        <w:separator/>
      </w:r>
    </w:p>
  </w:endnote>
  <w:endnote w:type="continuationSeparator" w:id="0">
    <w:p w:rsidR="003846E3" w:rsidRDefault="00384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846E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6E3" w:rsidRDefault="003846E3">
      <w:r>
        <w:separator/>
      </w:r>
    </w:p>
  </w:footnote>
  <w:footnote w:type="continuationSeparator" w:id="0">
    <w:p w:rsidR="003846E3" w:rsidRDefault="003846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53369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4614</cp:revision>
  <cp:lastPrinted>2022-03-24T14:28:00Z</cp:lastPrinted>
  <dcterms:created xsi:type="dcterms:W3CDTF">2016-03-08T22:06:00Z</dcterms:created>
  <dcterms:modified xsi:type="dcterms:W3CDTF">2023-02-07T20:49:00Z</dcterms:modified>
</cp:coreProperties>
</file>