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EB0397" w:rsidRPr="00EB0397">
        <w:rPr>
          <w:sz w:val="22"/>
        </w:rPr>
        <w:t>Ulisses Collato Guimaraes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EB0397">
        <w:rPr>
          <w:sz w:val="22"/>
        </w:rPr>
        <w:t>13</w:t>
      </w:r>
      <w:r w:rsidRPr="00983C9B">
        <w:rPr>
          <w:sz w:val="22"/>
        </w:rPr>
        <w:t xml:space="preserve"> anos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Indicação            </w:t>
      </w:r>
      <w:r w:rsidR="00EB0397">
        <w:rPr>
          <w:sz w:val="22"/>
        </w:rPr>
        <w:t>Depressao</w:t>
      </w:r>
      <w:r w:rsidRPr="00983C9B">
        <w:rPr>
          <w:sz w:val="22"/>
        </w:rPr>
        <w:t xml:space="preserve">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Data:                   2</w:t>
      </w:r>
      <w:r w:rsidR="00EB0397">
        <w:rPr>
          <w:sz w:val="22"/>
        </w:rPr>
        <w:t>9</w:t>
      </w:r>
      <w:bookmarkStart w:id="0" w:name="_GoBack"/>
      <w:bookmarkEnd w:id="0"/>
      <w:r w:rsidRPr="00983C9B">
        <w:rPr>
          <w:sz w:val="22"/>
        </w:rPr>
        <w:t xml:space="preserve"> dez. 22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B0397">
        <w:rPr>
          <w:noProof/>
          <w:sz w:val="24"/>
        </w:rPr>
        <w:t>29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5549" w:rsidRDefault="00045549">
      <w:r>
        <w:separator/>
      </w:r>
    </w:p>
  </w:endnote>
  <w:endnote w:type="continuationSeparator" w:id="0">
    <w:p w:rsidR="00045549" w:rsidRDefault="000455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4554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5549" w:rsidRDefault="00045549">
      <w:r>
        <w:separator/>
      </w:r>
    </w:p>
  </w:footnote>
  <w:footnote w:type="continuationSeparator" w:id="0">
    <w:p w:rsidR="00045549" w:rsidRDefault="000455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4609"/>
    <w:rsid w:val="00364A87"/>
    <w:rsid w:val="00364BDA"/>
    <w:rsid w:val="003656D6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282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</cp:revision>
  <cp:lastPrinted>2017-08-09T15:22:00Z</cp:lastPrinted>
  <dcterms:created xsi:type="dcterms:W3CDTF">2018-07-18T22:11:00Z</dcterms:created>
  <dcterms:modified xsi:type="dcterms:W3CDTF">2022-12-29T22:17:00Z</dcterms:modified>
</cp:coreProperties>
</file>