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  <w:bookmarkStart w:id="0" w:name="_GoBack"/>
      <w:bookmarkEnd w:id="0"/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172E1" w:rsidRPr="00B172E1">
        <w:rPr>
          <w:sz w:val="22"/>
        </w:rPr>
        <w:t>Isabely Maria Alves de Carvalho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172E1">
        <w:rPr>
          <w:sz w:val="22"/>
        </w:rPr>
        <w:t>16</w:t>
      </w:r>
      <w:r w:rsidR="00AD7930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B172E1">
        <w:rPr>
          <w:sz w:val="22"/>
        </w:rPr>
        <w:t>TDAH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B172E1">
        <w:rPr>
          <w:sz w:val="22"/>
        </w:rPr>
        <w:t>6</w:t>
      </w:r>
      <w:r w:rsidR="00A028E8">
        <w:rPr>
          <w:sz w:val="22"/>
        </w:rPr>
        <w:t xml:space="preserve"> dez.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172E1">
        <w:rPr>
          <w:sz w:val="22"/>
        </w:rPr>
        <w:t>Ritalina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D7500">
        <w:t>8.3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D7500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01B0C">
        <w:rPr>
          <w:noProof/>
          <w:sz w:val="24"/>
        </w:rPr>
        <w:t>8 de dezembro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2809" w:rsidRDefault="00942809">
      <w:r>
        <w:separator/>
      </w:r>
    </w:p>
  </w:endnote>
  <w:endnote w:type="continuationSeparator" w:id="0">
    <w:p w:rsidR="00942809" w:rsidRDefault="009428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4280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2809" w:rsidRDefault="00942809">
      <w:r>
        <w:separator/>
      </w:r>
    </w:p>
  </w:footnote>
  <w:footnote w:type="continuationSeparator" w:id="0">
    <w:p w:rsidR="00942809" w:rsidRDefault="009428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809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1B0C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1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2</cp:revision>
  <cp:lastPrinted>2022-03-24T14:28:00Z</cp:lastPrinted>
  <dcterms:created xsi:type="dcterms:W3CDTF">2022-12-08T17:21:00Z</dcterms:created>
  <dcterms:modified xsi:type="dcterms:W3CDTF">2022-12-08T17:21:00Z</dcterms:modified>
</cp:coreProperties>
</file>