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10C5B" w:rsidRPr="00310C5B">
        <w:rPr>
          <w:sz w:val="22"/>
        </w:rPr>
        <w:t>Maria Socorro Souza Rocha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10C5B">
        <w:rPr>
          <w:sz w:val="22"/>
        </w:rPr>
        <w:t>57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10C5B">
        <w:rPr>
          <w:sz w:val="22"/>
        </w:rPr>
        <w:t>Esquecimento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896203">
        <w:rPr>
          <w:sz w:val="22"/>
        </w:rPr>
        <w:t>4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10C5B">
        <w:rPr>
          <w:sz w:val="22"/>
        </w:rPr>
        <w:t>Rivotril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203">
        <w:rPr>
          <w:noProof/>
          <w:sz w:val="24"/>
        </w:rPr>
        <w:t>14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612" w:rsidRDefault="000E5612">
      <w:r>
        <w:separator/>
      </w:r>
    </w:p>
  </w:endnote>
  <w:endnote w:type="continuationSeparator" w:id="0">
    <w:p w:rsidR="000E5612" w:rsidRDefault="000E5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561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612" w:rsidRDefault="000E5612">
      <w:r>
        <w:separator/>
      </w:r>
    </w:p>
  </w:footnote>
  <w:footnote w:type="continuationSeparator" w:id="0">
    <w:p w:rsidR="000E5612" w:rsidRDefault="000E56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5612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53000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4522</cp:revision>
  <cp:lastPrinted>2022-03-24T14:28:00Z</cp:lastPrinted>
  <dcterms:created xsi:type="dcterms:W3CDTF">2016-03-08T22:06:00Z</dcterms:created>
  <dcterms:modified xsi:type="dcterms:W3CDTF">2022-11-14T23:53:00Z</dcterms:modified>
</cp:coreProperties>
</file>