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92D2F" w:rsidRPr="00F92D2F">
        <w:rPr>
          <w:sz w:val="22"/>
        </w:rPr>
        <w:t>Marcus Vinicius Alvarenga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92D2F">
        <w:rPr>
          <w:sz w:val="22"/>
        </w:rPr>
        <w:t>44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6350C">
        <w:rPr>
          <w:sz w:val="22"/>
        </w:rPr>
        <w:t>Cerebro de COVID-19</w:t>
      </w:r>
      <w:r w:rsidR="00D62641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3756E">
        <w:rPr>
          <w:sz w:val="22"/>
        </w:rPr>
        <w:t>1</w:t>
      </w:r>
      <w:r w:rsidR="00F92D2F">
        <w:rPr>
          <w:sz w:val="22"/>
        </w:rPr>
        <w:t>9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92D2F">
        <w:rPr>
          <w:sz w:val="22"/>
        </w:rPr>
        <w:t>Welbutrin/Espran/Donaren</w:t>
      </w:r>
      <w:r w:rsidR="00FE7587">
        <w:rPr>
          <w:sz w:val="22"/>
        </w:rPr>
        <w:t>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92D2F">
        <w:t>8.3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92D2F">
        <w:t>21.9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92D2F">
        <w:rPr>
          <w:noProof/>
          <w:sz w:val="24"/>
        </w:rPr>
        <w:t>19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722" w:rsidRDefault="00D50722">
      <w:r>
        <w:separator/>
      </w:r>
    </w:p>
  </w:endnote>
  <w:endnote w:type="continuationSeparator" w:id="0">
    <w:p w:rsidR="00D50722" w:rsidRDefault="00D50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507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722" w:rsidRDefault="00D50722">
      <w:r>
        <w:separator/>
      </w:r>
    </w:p>
  </w:footnote>
  <w:footnote w:type="continuationSeparator" w:id="0">
    <w:p w:rsidR="00D50722" w:rsidRDefault="00D507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0722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52812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4480</cp:revision>
  <cp:lastPrinted>2022-03-24T14:28:00Z</cp:lastPrinted>
  <dcterms:created xsi:type="dcterms:W3CDTF">2016-03-08T22:06:00Z</dcterms:created>
  <dcterms:modified xsi:type="dcterms:W3CDTF">2022-10-19T15:30:00Z</dcterms:modified>
</cp:coreProperties>
</file>