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230571" w:rsidRPr="00230571">
        <w:rPr>
          <w:sz w:val="22"/>
        </w:rPr>
        <w:t>Mauro Egas de Castro Henes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230571">
        <w:rPr>
          <w:sz w:val="22"/>
        </w:rPr>
        <w:t>66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230571">
        <w:rPr>
          <w:sz w:val="22"/>
        </w:rPr>
        <w:t>Cefaleia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182494">
        <w:rPr>
          <w:sz w:val="22"/>
        </w:rPr>
        <w:t>2</w:t>
      </w:r>
      <w:r w:rsidR="007B048B">
        <w:rPr>
          <w:sz w:val="22"/>
        </w:rPr>
        <w:t>8</w:t>
      </w:r>
      <w:r w:rsidR="008B6C2A">
        <w:rPr>
          <w:sz w:val="22"/>
        </w:rPr>
        <w:t xml:space="preserve"> </w:t>
      </w:r>
      <w:r w:rsidR="00C779C5">
        <w:rPr>
          <w:sz w:val="22"/>
        </w:rPr>
        <w:t>set.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40E49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C7DC9">
        <w:t>8.6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C7DC9">
        <w:t>39.1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B048B">
        <w:rPr>
          <w:noProof/>
          <w:sz w:val="24"/>
        </w:rPr>
        <w:t>28 de setembro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3529" w:rsidRDefault="00343529">
      <w:r>
        <w:separator/>
      </w:r>
    </w:p>
  </w:endnote>
  <w:endnote w:type="continuationSeparator" w:id="0">
    <w:p w:rsidR="00343529" w:rsidRDefault="003435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4352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3529" w:rsidRDefault="00343529">
      <w:r>
        <w:separator/>
      </w:r>
    </w:p>
  </w:footnote>
  <w:footnote w:type="continuationSeparator" w:id="0">
    <w:p w:rsidR="00343529" w:rsidRDefault="003435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529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52409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4450</cp:revision>
  <cp:lastPrinted>2022-03-24T14:28:00Z</cp:lastPrinted>
  <dcterms:created xsi:type="dcterms:W3CDTF">2016-03-08T22:06:00Z</dcterms:created>
  <dcterms:modified xsi:type="dcterms:W3CDTF">2022-09-28T16:43:00Z</dcterms:modified>
</cp:coreProperties>
</file>