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PACIENTE: </w:t>
      </w:r>
      <w:r w:rsidR="00A84BD9" w:rsidRPr="00A84BD9">
        <w:rPr>
          <w:noProof/>
          <w:sz w:val="32"/>
        </w:rPr>
        <w:t>Saint-Clair Ferreira de Araujo Neto</w:t>
      </w: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IDADE: </w:t>
      </w:r>
      <w:r w:rsidR="00A84BD9">
        <w:rPr>
          <w:noProof/>
          <w:sz w:val="32"/>
        </w:rPr>
        <w:t>20</w:t>
      </w:r>
      <w:r w:rsidRPr="00320D94">
        <w:rPr>
          <w:noProof/>
          <w:sz w:val="32"/>
        </w:rPr>
        <w:t xml:space="preserve"> anos SEXO: M                     </w:t>
      </w:r>
    </w:p>
    <w:p w:rsidR="0018552E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DATA DO EXAME: </w:t>
      </w:r>
      <w:r w:rsidR="00A84BD9">
        <w:rPr>
          <w:noProof/>
          <w:sz w:val="32"/>
        </w:rPr>
        <w:t>0</w:t>
      </w:r>
      <w:bookmarkStart w:id="0" w:name="_GoBack"/>
      <w:bookmarkEnd w:id="0"/>
      <w:r w:rsidR="00A84BD9">
        <w:rPr>
          <w:noProof/>
          <w:sz w:val="32"/>
        </w:rPr>
        <w:t>3</w:t>
      </w:r>
      <w:r w:rsidRPr="00320D94">
        <w:rPr>
          <w:noProof/>
          <w:sz w:val="32"/>
        </w:rPr>
        <w:t xml:space="preserve"> ago. 22</w:t>
      </w:r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AE5" w:rsidRDefault="000C4AE5">
      <w:r>
        <w:separator/>
      </w:r>
    </w:p>
  </w:endnote>
  <w:endnote w:type="continuationSeparator" w:id="0">
    <w:p w:rsidR="000C4AE5" w:rsidRDefault="000C4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AE5" w:rsidRDefault="000C4AE5">
      <w:r>
        <w:separator/>
      </w:r>
    </w:p>
  </w:footnote>
  <w:footnote w:type="continuationSeparator" w:id="0">
    <w:p w:rsidR="000C4AE5" w:rsidRDefault="000C4A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902B9-498C-4423-99D5-12638929F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1550</cp:revision>
  <cp:lastPrinted>1998-02-03T19:29:00Z</cp:lastPrinted>
  <dcterms:created xsi:type="dcterms:W3CDTF">2016-03-08T21:48:00Z</dcterms:created>
  <dcterms:modified xsi:type="dcterms:W3CDTF">2022-08-03T12:41:00Z</dcterms:modified>
</cp:coreProperties>
</file>