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0203F" w:rsidRPr="0080203F">
        <w:rPr>
          <w:sz w:val="22"/>
        </w:rPr>
        <w:t>Erika Lorena do Prado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0203F">
        <w:rPr>
          <w:sz w:val="22"/>
        </w:rPr>
        <w:t>47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80203F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8940C4">
        <w:rPr>
          <w:sz w:val="22"/>
        </w:rPr>
        <w:t>2</w:t>
      </w:r>
      <w:r w:rsidR="0080203F">
        <w:rPr>
          <w:sz w:val="22"/>
        </w:rPr>
        <w:t>9</w:t>
      </w:r>
      <w:bookmarkStart w:id="0" w:name="_GoBack"/>
      <w:bookmarkEnd w:id="0"/>
      <w:r w:rsidR="00194972">
        <w:rPr>
          <w:sz w:val="22"/>
        </w:rPr>
        <w:t xml:space="preserve"> jul.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8940C4">
        <w:rPr>
          <w:sz w:val="22"/>
        </w:rPr>
        <w:t>Ndn</w:t>
      </w:r>
      <w:r w:rsidR="00590502">
        <w:rPr>
          <w:sz w:val="22"/>
        </w:rPr>
        <w:t xml:space="preserve"> 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A1546">
        <w:t>8.1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A1546">
        <w:t>3</w:t>
      </w:r>
      <w:r w:rsidR="00194972">
        <w:t>6.</w:t>
      </w:r>
      <w:r w:rsidR="00FA1546">
        <w:t>2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0203F">
        <w:rPr>
          <w:noProof/>
          <w:sz w:val="24"/>
        </w:rPr>
        <w:t>29 de julho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5AD8" w:rsidRDefault="006C5AD8">
      <w:r>
        <w:separator/>
      </w:r>
    </w:p>
  </w:endnote>
  <w:endnote w:type="continuationSeparator" w:id="0">
    <w:p w:rsidR="006C5AD8" w:rsidRDefault="006C5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C5AD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5AD8" w:rsidRDefault="006C5AD8">
      <w:r>
        <w:separator/>
      </w:r>
    </w:p>
  </w:footnote>
  <w:footnote w:type="continuationSeparator" w:id="0">
    <w:p w:rsidR="006C5AD8" w:rsidRDefault="006C5AD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51396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4375</cp:revision>
  <cp:lastPrinted>2022-03-24T14:28:00Z</cp:lastPrinted>
  <dcterms:created xsi:type="dcterms:W3CDTF">2016-03-08T22:06:00Z</dcterms:created>
  <dcterms:modified xsi:type="dcterms:W3CDTF">2022-07-29T18:18:00Z</dcterms:modified>
</cp:coreProperties>
</file>