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326DDE" w:rsidRPr="00326DDE">
        <w:rPr>
          <w:sz w:val="22"/>
        </w:rPr>
        <w:t>Sebastiana Moreira de Amorim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326DDE">
        <w:rPr>
          <w:sz w:val="22"/>
        </w:rPr>
        <w:t>77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326DDE">
        <w:rPr>
          <w:sz w:val="22"/>
        </w:rPr>
        <w:t>Sincope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7D243C">
        <w:rPr>
          <w:sz w:val="22"/>
        </w:rPr>
        <w:t>0</w:t>
      </w:r>
      <w:r w:rsidR="00FB0338">
        <w:rPr>
          <w:sz w:val="22"/>
        </w:rPr>
        <w:t>5</w:t>
      </w:r>
      <w:r w:rsidR="00877A6F">
        <w:rPr>
          <w:sz w:val="22"/>
        </w:rPr>
        <w:t xml:space="preserve"> jul.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275D22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D243C">
        <w:t>7.9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D243C">
        <w:t>28.1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B0338">
        <w:rPr>
          <w:noProof/>
          <w:sz w:val="24"/>
        </w:rPr>
        <w:t>5 de julho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4D72" w:rsidRDefault="00A04D72">
      <w:r>
        <w:separator/>
      </w:r>
    </w:p>
  </w:endnote>
  <w:endnote w:type="continuationSeparator" w:id="0">
    <w:p w:rsidR="00A04D72" w:rsidRDefault="00A04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04D7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4D72" w:rsidRDefault="00A04D72">
      <w:r>
        <w:separator/>
      </w:r>
    </w:p>
  </w:footnote>
  <w:footnote w:type="continuationSeparator" w:id="0">
    <w:p w:rsidR="00A04D72" w:rsidRDefault="00A04D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51333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4348</cp:revision>
  <cp:lastPrinted>2022-03-24T14:28:00Z</cp:lastPrinted>
  <dcterms:created xsi:type="dcterms:W3CDTF">2016-03-08T22:06:00Z</dcterms:created>
  <dcterms:modified xsi:type="dcterms:W3CDTF">2022-07-05T21:32:00Z</dcterms:modified>
</cp:coreProperties>
</file>