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165E2" w:rsidRPr="00C165E2">
        <w:rPr>
          <w:sz w:val="22"/>
        </w:rPr>
        <w:t>Raquel Porto Roma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165E2">
        <w:rPr>
          <w:sz w:val="22"/>
        </w:rPr>
        <w:t>40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165E2">
        <w:rPr>
          <w:sz w:val="22"/>
        </w:rPr>
        <w:t>Sindrome Pos-COVID-19</w:t>
      </w:r>
      <w:r w:rsidR="00A44B5D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165E2">
        <w:rPr>
          <w:sz w:val="22"/>
        </w:rPr>
        <w:t>1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165E2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65E2">
        <w:rPr>
          <w:noProof/>
          <w:sz w:val="24"/>
        </w:rPr>
        <w:t>1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895" w:rsidRDefault="005D5895">
      <w:r>
        <w:separator/>
      </w:r>
    </w:p>
  </w:endnote>
  <w:endnote w:type="continuationSeparator" w:id="0">
    <w:p w:rsidR="005D5895" w:rsidRDefault="005D5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589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895" w:rsidRDefault="005D5895">
      <w:r>
        <w:separator/>
      </w:r>
    </w:p>
  </w:footnote>
  <w:footnote w:type="continuationSeparator" w:id="0">
    <w:p w:rsidR="005D5895" w:rsidRDefault="005D58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5895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4295</cp:revision>
  <cp:lastPrinted>2022-03-24T14:28:00Z</cp:lastPrinted>
  <dcterms:created xsi:type="dcterms:W3CDTF">2016-03-08T22:06:00Z</dcterms:created>
  <dcterms:modified xsi:type="dcterms:W3CDTF">2022-06-01T15:50:00Z</dcterms:modified>
</cp:coreProperties>
</file>