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0C2DC0" w:rsidRPr="000C2DC0">
        <w:rPr>
          <w:sz w:val="22"/>
        </w:rPr>
        <w:t>Priscyla Morais Rocha Fayer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0C2DC0">
        <w:rPr>
          <w:sz w:val="22"/>
        </w:rPr>
        <w:t>30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0C2DC0">
        <w:rPr>
          <w:sz w:val="22"/>
        </w:rPr>
        <w:t>Insonia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9625C8">
        <w:rPr>
          <w:sz w:val="22"/>
        </w:rPr>
        <w:t>2</w:t>
      </w:r>
      <w:r w:rsidR="00442189">
        <w:rPr>
          <w:sz w:val="22"/>
        </w:rPr>
        <w:t>5</w:t>
      </w:r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343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625C8">
        <w:t>9.5Hz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625C8">
        <w:t>36.2</w:t>
      </w:r>
      <w:r w:rsidR="004C2617">
        <w:t>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02288">
        <w:rPr>
          <w:noProof/>
          <w:sz w:val="24"/>
        </w:rPr>
        <w:t>27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02C" w:rsidRDefault="008E202C">
      <w:r>
        <w:separator/>
      </w:r>
    </w:p>
  </w:endnote>
  <w:endnote w:type="continuationSeparator" w:id="0">
    <w:p w:rsidR="008E202C" w:rsidRDefault="008E2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202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02C" w:rsidRDefault="008E202C">
      <w:r>
        <w:separator/>
      </w:r>
    </w:p>
  </w:footnote>
  <w:footnote w:type="continuationSeparator" w:id="0">
    <w:p w:rsidR="008E202C" w:rsidRDefault="008E20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2C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50035</TotalTime>
  <Pages>1</Pages>
  <Words>267</Words>
  <Characters>1524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4226</cp:revision>
  <cp:lastPrinted>2022-03-24T14:28:00Z</cp:lastPrinted>
  <dcterms:created xsi:type="dcterms:W3CDTF">2016-03-08T22:06:00Z</dcterms:created>
  <dcterms:modified xsi:type="dcterms:W3CDTF">2022-04-27T23:07:00Z</dcterms:modified>
</cp:coreProperties>
</file>