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5507BD" w:rsidRPr="005507BD">
        <w:rPr>
          <w:sz w:val="22"/>
        </w:rPr>
        <w:t>Maria da Guia Taveiro Silva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5507BD">
        <w:rPr>
          <w:sz w:val="22"/>
        </w:rPr>
        <w:t>62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5507BD">
        <w:rPr>
          <w:sz w:val="22"/>
        </w:rPr>
        <w:t>Check up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26344E">
        <w:rPr>
          <w:sz w:val="22"/>
        </w:rPr>
        <w:t>1</w:t>
      </w:r>
      <w:r w:rsidR="005507BD">
        <w:rPr>
          <w:sz w:val="22"/>
        </w:rPr>
        <w:t>4</w:t>
      </w:r>
      <w:r w:rsidR="00732E22">
        <w:rPr>
          <w:sz w:val="22"/>
        </w:rPr>
        <w:t xml:space="preserve"> abr.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5507BD">
        <w:rPr>
          <w:sz w:val="22"/>
        </w:rPr>
        <w:t>Ndn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A55E8">
        <w:t>7.2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CA55E8">
        <w:t>39.6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507BD">
        <w:rPr>
          <w:noProof/>
          <w:sz w:val="24"/>
        </w:rPr>
        <w:t>14 de abril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4150" w:rsidRDefault="00734150">
      <w:r>
        <w:separator/>
      </w:r>
    </w:p>
  </w:endnote>
  <w:endnote w:type="continuationSeparator" w:id="0">
    <w:p w:rsidR="00734150" w:rsidRDefault="007341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3415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4150" w:rsidRDefault="00734150">
      <w:r>
        <w:separator/>
      </w:r>
    </w:p>
  </w:footnote>
  <w:footnote w:type="continuationSeparator" w:id="0">
    <w:p w:rsidR="00734150" w:rsidRDefault="007341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150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49947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4187</cp:revision>
  <cp:lastPrinted>2022-03-24T14:28:00Z</cp:lastPrinted>
  <dcterms:created xsi:type="dcterms:W3CDTF">2016-03-08T22:06:00Z</dcterms:created>
  <dcterms:modified xsi:type="dcterms:W3CDTF">2022-04-14T14:50:00Z</dcterms:modified>
</cp:coreProperties>
</file>