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95A27" w:rsidRPr="00C95A27">
        <w:rPr>
          <w:sz w:val="22"/>
        </w:rPr>
        <w:t>Lidia Maria Araujo de Almeida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72265">
        <w:rPr>
          <w:sz w:val="22"/>
        </w:rPr>
        <w:t>2</w:t>
      </w:r>
      <w:r w:rsidR="00C95A27">
        <w:rPr>
          <w:sz w:val="22"/>
        </w:rPr>
        <w:t>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72265" w:rsidRPr="00C72265">
        <w:rPr>
          <w:sz w:val="22"/>
        </w:rPr>
        <w:t>Cefaleia, Deficit de Atencao, Ansiedade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30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5A27">
        <w:rPr>
          <w:noProof/>
          <w:sz w:val="24"/>
        </w:rPr>
        <w:t>30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5BA" w:rsidRDefault="00A625BA">
      <w:r>
        <w:separator/>
      </w:r>
    </w:p>
  </w:endnote>
  <w:endnote w:type="continuationSeparator" w:id="0">
    <w:p w:rsidR="00A625BA" w:rsidRDefault="00A6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625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5BA" w:rsidRDefault="00A625BA">
      <w:r>
        <w:separator/>
      </w:r>
    </w:p>
  </w:footnote>
  <w:footnote w:type="continuationSeparator" w:id="0">
    <w:p w:rsidR="00A625BA" w:rsidRDefault="00A625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5BA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49559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4153</cp:revision>
  <cp:lastPrinted>2022-03-24T14:28:00Z</cp:lastPrinted>
  <dcterms:created xsi:type="dcterms:W3CDTF">2016-03-08T22:06:00Z</dcterms:created>
  <dcterms:modified xsi:type="dcterms:W3CDTF">2022-03-30T13:15:00Z</dcterms:modified>
</cp:coreProperties>
</file>