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35E96" w:rsidRPr="00735E96">
        <w:rPr>
          <w:sz w:val="22"/>
        </w:rPr>
        <w:t>Sheyla das Dores Barbosa Beltrao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35E96">
        <w:rPr>
          <w:sz w:val="22"/>
        </w:rPr>
        <w:t>44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35E96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="00A435A0">
        <w:rPr>
          <w:sz w:val="22"/>
        </w:rPr>
        <w:t>9</w:t>
      </w:r>
      <w:r w:rsidR="00D4132D">
        <w:rPr>
          <w:sz w:val="22"/>
        </w:rPr>
        <w:t xml:space="preserve"> mar.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B7C26">
        <w:t>9.6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B7C26">
        <w:t>35.1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435A0">
        <w:rPr>
          <w:noProof/>
          <w:sz w:val="24"/>
        </w:rPr>
        <w:t>9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E4A" w:rsidRDefault="00F66E4A">
      <w:r>
        <w:separator/>
      </w:r>
    </w:p>
  </w:endnote>
  <w:endnote w:type="continuationSeparator" w:id="0">
    <w:p w:rsidR="00F66E4A" w:rsidRDefault="00F66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66E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E4A" w:rsidRDefault="00F66E4A">
      <w:r>
        <w:separator/>
      </w:r>
    </w:p>
  </w:footnote>
  <w:footnote w:type="continuationSeparator" w:id="0">
    <w:p w:rsidR="00F66E4A" w:rsidRDefault="00F66E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49143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4116</cp:revision>
  <cp:lastPrinted>2017-08-09T15:22:00Z</cp:lastPrinted>
  <dcterms:created xsi:type="dcterms:W3CDTF">2016-03-08T22:06:00Z</dcterms:created>
  <dcterms:modified xsi:type="dcterms:W3CDTF">2022-03-09T14:03:00Z</dcterms:modified>
</cp:coreProperties>
</file>