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E091C">
        <w:rPr>
          <w:sz w:val="22"/>
        </w:rPr>
        <w:t>Yasmin Freitas Ico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E091C">
        <w:rPr>
          <w:sz w:val="22"/>
        </w:rPr>
        <w:t>20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E091C">
        <w:rPr>
          <w:sz w:val="22"/>
        </w:rPr>
        <w:t>Cefaleia pos-COVID 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C02419">
        <w:rPr>
          <w:sz w:val="22"/>
        </w:rPr>
        <w:t>4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2419">
        <w:rPr>
          <w:noProof/>
          <w:sz w:val="24"/>
        </w:rPr>
        <w:t>24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47D" w:rsidRDefault="00AC247D">
      <w:r>
        <w:separator/>
      </w:r>
    </w:p>
  </w:endnote>
  <w:endnote w:type="continuationSeparator" w:id="0">
    <w:p w:rsidR="00AC247D" w:rsidRDefault="00AC2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C24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47D" w:rsidRDefault="00AC247D">
      <w:r>
        <w:separator/>
      </w:r>
    </w:p>
  </w:footnote>
  <w:footnote w:type="continuationSeparator" w:id="0">
    <w:p w:rsidR="00AC247D" w:rsidRDefault="00AC24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47D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48620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4051</cp:revision>
  <cp:lastPrinted>2017-08-09T15:22:00Z</cp:lastPrinted>
  <dcterms:created xsi:type="dcterms:W3CDTF">2016-03-08T22:06:00Z</dcterms:created>
  <dcterms:modified xsi:type="dcterms:W3CDTF">2022-01-24T20:30:00Z</dcterms:modified>
</cp:coreProperties>
</file>