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F4DCC">
        <w:rPr>
          <w:sz w:val="22"/>
        </w:rPr>
        <w:t>Paulo Cezar V.dos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F4DCC">
        <w:rPr>
          <w:sz w:val="22"/>
        </w:rPr>
        <w:t>81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F4DCC">
        <w:rPr>
          <w:sz w:val="22"/>
        </w:rPr>
        <w:t>DCL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C02419">
        <w:rPr>
          <w:sz w:val="22"/>
        </w:rPr>
        <w:t>4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1026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02419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02419">
        <w:t>39.2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02419">
        <w:rPr>
          <w:noProof/>
          <w:sz w:val="24"/>
        </w:rPr>
        <w:t>24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12B" w:rsidRDefault="008B512B">
      <w:r>
        <w:separator/>
      </w:r>
    </w:p>
  </w:endnote>
  <w:endnote w:type="continuationSeparator" w:id="0">
    <w:p w:rsidR="008B512B" w:rsidRDefault="008B5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B512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12B" w:rsidRDefault="008B512B">
      <w:r>
        <w:separator/>
      </w:r>
    </w:p>
  </w:footnote>
  <w:footnote w:type="continuationSeparator" w:id="0">
    <w:p w:rsidR="008B512B" w:rsidRDefault="008B51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12B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48618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4048</cp:revision>
  <cp:lastPrinted>2017-08-09T15:22:00Z</cp:lastPrinted>
  <dcterms:created xsi:type="dcterms:W3CDTF">2016-03-08T22:06:00Z</dcterms:created>
  <dcterms:modified xsi:type="dcterms:W3CDTF">2022-01-24T16:55:00Z</dcterms:modified>
</cp:coreProperties>
</file>