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A6F40" w:rsidRPr="00FA6F40">
        <w:rPr>
          <w:sz w:val="22"/>
        </w:rPr>
        <w:t>Monica Fortunato Teixeira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A6F40">
        <w:rPr>
          <w:sz w:val="22"/>
        </w:rPr>
        <w:t>58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A6F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A6F40">
        <w:rPr>
          <w:sz w:val="22"/>
        </w:rPr>
        <w:t>2 dez.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4538A7">
        <w:rPr>
          <w:sz w:val="22"/>
        </w:rPr>
        <w:t>Lamitor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6F40">
        <w:rPr>
          <w:noProof/>
          <w:sz w:val="24"/>
        </w:rPr>
        <w:t>2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572" w:rsidRDefault="003A0572">
      <w:r>
        <w:separator/>
      </w:r>
    </w:p>
  </w:endnote>
  <w:endnote w:type="continuationSeparator" w:id="0">
    <w:p w:rsidR="003A0572" w:rsidRDefault="003A0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A057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572" w:rsidRDefault="003A0572">
      <w:r>
        <w:separator/>
      </w:r>
    </w:p>
  </w:footnote>
  <w:footnote w:type="continuationSeparator" w:id="0">
    <w:p w:rsidR="003A0572" w:rsidRDefault="003A05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572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48053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3988</cp:revision>
  <cp:lastPrinted>2017-08-09T15:22:00Z</cp:lastPrinted>
  <dcterms:created xsi:type="dcterms:W3CDTF">2016-03-08T22:06:00Z</dcterms:created>
  <dcterms:modified xsi:type="dcterms:W3CDTF">2021-12-02T16:20:00Z</dcterms:modified>
</cp:coreProperties>
</file>