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617AF9" w:rsidRPr="00617AF9">
        <w:rPr>
          <w:sz w:val="32"/>
          <w:szCs w:val="32"/>
        </w:rPr>
        <w:t>Lyv Loureiro de Oliveira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617AF9">
        <w:rPr>
          <w:sz w:val="32"/>
          <w:szCs w:val="32"/>
        </w:rPr>
        <w:t>34</w:t>
      </w:r>
      <w:r w:rsidRPr="00D7032D">
        <w:rPr>
          <w:sz w:val="32"/>
          <w:szCs w:val="32"/>
        </w:rPr>
        <w:t xml:space="preserve"> anos SEXO: </w:t>
      </w:r>
      <w:r w:rsidR="00617AF9">
        <w:rPr>
          <w:sz w:val="32"/>
          <w:szCs w:val="32"/>
        </w:rPr>
        <w:t>F</w:t>
      </w:r>
      <w:bookmarkStart w:id="0" w:name="_GoBack"/>
      <w:bookmarkEnd w:id="0"/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2A5D4E">
        <w:rPr>
          <w:sz w:val="32"/>
          <w:szCs w:val="32"/>
        </w:rPr>
        <w:t>3</w:t>
      </w:r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154" w:rsidRDefault="00787154">
      <w:r>
        <w:separator/>
      </w:r>
    </w:p>
  </w:endnote>
  <w:endnote w:type="continuationSeparator" w:id="0">
    <w:p w:rsidR="00787154" w:rsidRDefault="00787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154" w:rsidRDefault="00787154">
      <w:r>
        <w:separator/>
      </w:r>
    </w:p>
  </w:footnote>
  <w:footnote w:type="continuationSeparator" w:id="0">
    <w:p w:rsidR="00787154" w:rsidRDefault="007871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154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1738</cp:revision>
  <cp:lastPrinted>1998-02-03T19:29:00Z</cp:lastPrinted>
  <dcterms:created xsi:type="dcterms:W3CDTF">2016-03-08T23:18:00Z</dcterms:created>
  <dcterms:modified xsi:type="dcterms:W3CDTF">2021-11-03T22:42:00Z</dcterms:modified>
</cp:coreProperties>
</file>