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AC1E24" w:rsidRPr="00AC1E24">
        <w:rPr>
          <w:sz w:val="22"/>
        </w:rPr>
        <w:t>Helder Costa de Albuquerque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AC1E24">
        <w:rPr>
          <w:sz w:val="22"/>
        </w:rPr>
        <w:t>6</w:t>
      </w:r>
      <w:r w:rsidR="00076055">
        <w:rPr>
          <w:sz w:val="22"/>
        </w:rPr>
        <w:t>2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AC1E24">
        <w:rPr>
          <w:sz w:val="22"/>
        </w:rPr>
        <w:t>Tremor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AC1E24">
        <w:rPr>
          <w:sz w:val="22"/>
        </w:rPr>
        <w:t>14</w:t>
      </w:r>
      <w:bookmarkStart w:id="0" w:name="_GoBack"/>
      <w:bookmarkEnd w:id="0"/>
      <w:r w:rsidR="00331ABF">
        <w:rPr>
          <w:sz w:val="22"/>
        </w:rPr>
        <w:t xml:space="preserve"> out.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25966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10E94">
        <w:t>9.2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10E94">
        <w:t>38.6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C1E24">
        <w:rPr>
          <w:noProof/>
          <w:sz w:val="24"/>
        </w:rPr>
        <w:t>14 de outubro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0ADD" w:rsidRDefault="00FD0ADD">
      <w:r>
        <w:separator/>
      </w:r>
    </w:p>
  </w:endnote>
  <w:endnote w:type="continuationSeparator" w:id="0">
    <w:p w:rsidR="00FD0ADD" w:rsidRDefault="00FD0A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D0AD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0ADD" w:rsidRDefault="00FD0ADD">
      <w:r>
        <w:separator/>
      </w:r>
    </w:p>
  </w:footnote>
  <w:footnote w:type="continuationSeparator" w:id="0">
    <w:p w:rsidR="00FD0ADD" w:rsidRDefault="00FD0A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47489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3894</cp:revision>
  <cp:lastPrinted>2017-08-09T15:22:00Z</cp:lastPrinted>
  <dcterms:created xsi:type="dcterms:W3CDTF">2016-03-08T22:06:00Z</dcterms:created>
  <dcterms:modified xsi:type="dcterms:W3CDTF">2021-10-14T19:07:00Z</dcterms:modified>
</cp:coreProperties>
</file>