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0A160E" w:rsidRPr="000A160E">
        <w:rPr>
          <w:sz w:val="32"/>
          <w:szCs w:val="32"/>
        </w:rPr>
        <w:t>Mario Andre Gondin de Novaes Mendonca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0A160E">
        <w:rPr>
          <w:sz w:val="32"/>
          <w:szCs w:val="32"/>
        </w:rPr>
        <w:t>41</w:t>
      </w:r>
      <w:r w:rsidRPr="00B61A2D">
        <w:rPr>
          <w:sz w:val="32"/>
          <w:szCs w:val="32"/>
        </w:rPr>
        <w:t xml:space="preserve">  anos SEXO: </w:t>
      </w:r>
      <w:r w:rsidR="000A160E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2820FA">
        <w:rPr>
          <w:sz w:val="32"/>
          <w:szCs w:val="32"/>
        </w:rPr>
        <w:t>1</w:t>
      </w:r>
      <w:r w:rsidR="000A160E">
        <w:rPr>
          <w:sz w:val="32"/>
          <w:szCs w:val="32"/>
        </w:rPr>
        <w:t>4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F42" w:rsidRDefault="00EB3F42">
      <w:r>
        <w:separator/>
      </w:r>
    </w:p>
  </w:endnote>
  <w:endnote w:type="continuationSeparator" w:id="0">
    <w:p w:rsidR="00EB3F42" w:rsidRDefault="00EB3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F42" w:rsidRDefault="00EB3F42">
      <w:r>
        <w:separator/>
      </w:r>
    </w:p>
  </w:footnote>
  <w:footnote w:type="continuationSeparator" w:id="0">
    <w:p w:rsidR="00EB3F42" w:rsidRDefault="00EB3F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3F42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05924-8BF4-42A0-94F5-6E4080EE0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6719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2841</cp:revision>
  <cp:lastPrinted>2018-12-13T13:35:00Z</cp:lastPrinted>
  <dcterms:created xsi:type="dcterms:W3CDTF">2016-03-08T23:34:00Z</dcterms:created>
  <dcterms:modified xsi:type="dcterms:W3CDTF">2021-09-14T15:29:00Z</dcterms:modified>
</cp:coreProperties>
</file>