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B94DBA" w:rsidRPr="00B94DBA">
        <w:rPr>
          <w:sz w:val="22"/>
        </w:rPr>
        <w:t>Clarisse Oliveira Cunha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B94DBA">
        <w:rPr>
          <w:sz w:val="22"/>
        </w:rPr>
        <w:t>28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B94DBA">
        <w:rPr>
          <w:sz w:val="22"/>
        </w:rPr>
        <w:t>Deficit cognitivo pos-COVID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231659">
        <w:rPr>
          <w:sz w:val="22"/>
        </w:rPr>
        <w:t xml:space="preserve"> </w:t>
      </w:r>
      <w:r w:rsidR="00B94DBA">
        <w:rPr>
          <w:sz w:val="22"/>
        </w:rPr>
        <w:t>25</w:t>
      </w:r>
      <w:bookmarkStart w:id="0" w:name="_GoBack"/>
      <w:bookmarkEnd w:id="0"/>
      <w:r w:rsidR="00A97822">
        <w:rPr>
          <w:sz w:val="22"/>
        </w:rPr>
        <w:t xml:space="preserve"> ago.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E4B98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B760C">
        <w:t>9.2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B760C">
        <w:t>31.8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B94DBA">
        <w:rPr>
          <w:noProof/>
          <w:sz w:val="24"/>
        </w:rPr>
        <w:t>25 de agosto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2A48" w:rsidRDefault="00872A48">
      <w:r>
        <w:separator/>
      </w:r>
    </w:p>
  </w:endnote>
  <w:endnote w:type="continuationSeparator" w:id="0">
    <w:p w:rsidR="00872A48" w:rsidRDefault="00872A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72A4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2A48" w:rsidRDefault="00872A48">
      <w:r>
        <w:separator/>
      </w:r>
    </w:p>
  </w:footnote>
  <w:footnote w:type="continuationSeparator" w:id="0">
    <w:p w:rsidR="00872A48" w:rsidRDefault="00872A4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34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A48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46080</TotalTime>
  <Pages>1</Pages>
  <Words>269</Words>
  <Characters>1538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3805</cp:revision>
  <cp:lastPrinted>2017-08-09T15:22:00Z</cp:lastPrinted>
  <dcterms:created xsi:type="dcterms:W3CDTF">2016-03-08T22:06:00Z</dcterms:created>
  <dcterms:modified xsi:type="dcterms:W3CDTF">2021-08-25T15:52:00Z</dcterms:modified>
</cp:coreProperties>
</file>