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278B4" w:rsidRPr="00D278B4">
        <w:rPr>
          <w:sz w:val="22"/>
        </w:rPr>
        <w:t>Juliana Dieter Mancine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278B4">
        <w:rPr>
          <w:sz w:val="22"/>
        </w:rPr>
        <w:t>31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278B4">
        <w:rPr>
          <w:sz w:val="22"/>
        </w:rPr>
        <w:t>Sincope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1456BE">
        <w:rPr>
          <w:sz w:val="22"/>
        </w:rPr>
        <w:t>2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456BE">
        <w:rPr>
          <w:noProof/>
          <w:sz w:val="24"/>
        </w:rPr>
        <w:t>12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79C" w:rsidRDefault="00DC579C">
      <w:r>
        <w:separator/>
      </w:r>
    </w:p>
  </w:endnote>
  <w:endnote w:type="continuationSeparator" w:id="0">
    <w:p w:rsidR="00DC579C" w:rsidRDefault="00DC5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C579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79C" w:rsidRDefault="00DC579C">
      <w:r>
        <w:separator/>
      </w:r>
    </w:p>
  </w:footnote>
  <w:footnote w:type="continuationSeparator" w:id="0">
    <w:p w:rsidR="00DC579C" w:rsidRDefault="00DC57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45692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3786</cp:revision>
  <cp:lastPrinted>2017-08-09T15:22:00Z</cp:lastPrinted>
  <dcterms:created xsi:type="dcterms:W3CDTF">2016-03-08T22:06:00Z</dcterms:created>
  <dcterms:modified xsi:type="dcterms:W3CDTF">2021-08-12T18:33:00Z</dcterms:modified>
</cp:coreProperties>
</file>